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endnotes.xml" ContentType="application/vnd.openxmlformats-officedocument.wordprocessingml.endnotes+xml"/>
  <Override PartName="/word/footnotes.xml" ContentType="application/vnd.openxmlformats-officedocument.wordprocessingml.footnot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standalone="yes"?><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http://schemas.openxmlformats.org/wordprocessingml/2006/main" xmlns:o="urn:schemas-microsoft-com:office:office" xmlns:mc="http://schemas.openxmlformats.org/markup-compatibility/2006" xmlns:wpc="http://schemas.microsoft.com/office/word/2010/wordprocessingCanvas" mc:Ignorable="w14 wp14">
  <w:body>
    <w:p w:rsidR="00D07638" w:rsidRPr="00622AA8" w:rsidRDefault="00B6516A" w:rsidP="00B6516A">
      <w:pPr>
        <w:jc w:val="center"/>
        <w:rPr>
          <w:sz w:val="36"/>
          <w:szCs w:val="36"/>
          <w:rFonts w:ascii="方正小标宋简体" w:eastAsia="方正小标宋简体" w:hint="eastAsia" w:hAnsiTheme="minorEastAsia"/>
        </w:rPr>
      </w:pPr>
      <w:r w:rsidRPr="00622AA8">
        <w:rPr>
          <w:sz w:val="36"/>
          <w:szCs w:val="36"/>
          <w:rFonts w:ascii="方正小标宋简体" w:eastAsia="方正小标宋简体" w:hint="eastAsia" w:hAnsiTheme="minorEastAsia"/>
        </w:rPr>
        <w:t>黑龙江农业职业技术学院</w:t>
      </w:r>
    </w:p>
    <w:p w:rsidR="004924DE" w:rsidRPr="00622AA8" w:rsidRDefault="00B6516A" w:rsidP="00B6516A">
      <w:pPr>
        <w:jc w:val="center"/>
        <w:rPr>
          <w:sz w:val="36"/>
          <w:szCs w:val="36"/>
          <w:rFonts w:ascii="方正小标宋简体" w:eastAsia="方正小标宋简体" w:hint="eastAsia" w:hAnsiTheme="minorEastAsia"/>
        </w:rPr>
      </w:pPr>
      <w:r w:rsidRPr="00622AA8">
        <w:rPr>
          <w:sz w:val="36"/>
          <w:szCs w:val="36"/>
          <w:rFonts w:ascii="方正小标宋简体" w:eastAsia="方正小标宋简体" w:hint="eastAsia" w:hAnsiTheme="minorEastAsia"/>
        </w:rPr>
        <w:t>202</w:t>
      </w:r>
      <w:r w:rsidRPr="00622AA8" w:rsidR="00832277">
        <w:rPr>
          <w:sz w:val="36"/>
          <w:szCs w:val="36"/>
          <w:rFonts w:ascii="方正小标宋简体" w:eastAsia="方正小标宋简体" w:hint="eastAsia" w:hAnsiTheme="minorEastAsia"/>
        </w:rPr>
        <w:t>3</w:t>
      </w:r>
      <w:r w:rsidRPr="00622AA8">
        <w:rPr>
          <w:sz w:val="36"/>
          <w:szCs w:val="36"/>
          <w:rFonts w:ascii="方正小标宋简体" w:eastAsia="方正小标宋简体" w:hint="eastAsia" w:hAnsiTheme="minorEastAsia"/>
        </w:rPr>
        <w:t>年公开招聘</w:t>
      </w:r>
      <w:r w:rsidRPr="00622AA8" w:rsidR="001223E6">
        <w:rPr>
          <w:sz w:val="36"/>
          <w:szCs w:val="36"/>
          <w:rFonts w:ascii="方正小标宋简体" w:eastAsia="方正小标宋简体" w:hint="eastAsia" w:hAnsiTheme="minorEastAsia"/>
        </w:rPr>
        <w:t>男生</w:t>
      </w:r>
      <w:r w:rsidRPr="00622AA8" w:rsidR="00BE1A39">
        <w:rPr>
          <w:sz w:val="36"/>
          <w:szCs w:val="36"/>
          <w:rFonts w:ascii="方正小标宋简体" w:eastAsia="方正小标宋简体" w:hint="eastAsia" w:hAnsiTheme="minorEastAsia"/>
        </w:rPr>
        <w:t>公寓</w:t>
      </w:r>
      <w:r w:rsidRPr="00622AA8" w:rsidR="007C25A1">
        <w:rPr>
          <w:sz w:val="36"/>
          <w:szCs w:val="36"/>
          <w:rFonts w:ascii="方正小标宋简体" w:eastAsia="方正小标宋简体" w:hint="eastAsia" w:hAnsiTheme="minorEastAsia"/>
        </w:rPr>
        <w:t>管理</w:t>
      </w:r>
      <w:r w:rsidRPr="00622AA8" w:rsidR="001223E6">
        <w:rPr>
          <w:sz w:val="36"/>
          <w:szCs w:val="36"/>
          <w:rFonts w:ascii="方正小标宋简体" w:eastAsia="方正小标宋简体" w:hint="eastAsia" w:hAnsiTheme="minorEastAsia"/>
        </w:rPr>
        <w:t>员的</w:t>
      </w:r>
      <w:r w:rsidRPr="00622AA8" w:rsidR="00AE4117">
        <w:rPr>
          <w:sz w:val="36"/>
          <w:szCs w:val="36"/>
          <w:rFonts w:ascii="方正小标宋简体" w:eastAsia="方正小标宋简体" w:hint="eastAsia" w:hAnsiTheme="minorEastAsia"/>
        </w:rPr>
        <w:t>公告</w:t>
      </w:r>
    </w:p>
    <w:p w:rsidR="00B6516A" w:rsidRDefault="00AE4117" w:rsidP="00AE4117">
      <w:pPr>
        <w:ind w:firstLine="640" w:firstLineChars="200"/>
        <w:rPr>
          <w:sz w:val="32"/>
          <w:szCs w:val="32"/>
          <w:rFonts w:ascii="仿宋" w:hAnsi="仿宋" w:eastAsia="仿宋"/>
        </w:rPr>
      </w:pPr>
      <w:r w:rsidRPr="00AE4117">
        <w:rPr>
          <w:sz w:val="32"/>
          <w:szCs w:val="32"/>
          <w:rFonts w:ascii="仿宋" w:hAnsi="仿宋" w:eastAsia="仿宋" w:hint="eastAsia"/>
        </w:rPr>
        <w:t>根据</w:t>
      </w:r>
      <w:r>
        <w:rPr>
          <w:sz w:val="32"/>
          <w:szCs w:val="32"/>
          <w:rFonts w:ascii="仿宋" w:hAnsi="仿宋" w:eastAsia="仿宋" w:hint="eastAsia"/>
        </w:rPr>
        <w:t>学院</w:t>
      </w:r>
      <w:r w:rsidRPr="00AE4117">
        <w:rPr>
          <w:sz w:val="32"/>
          <w:szCs w:val="32"/>
          <w:rFonts w:ascii="仿宋" w:hAnsi="仿宋" w:eastAsia="仿宋" w:hint="eastAsia"/>
        </w:rPr>
        <w:t>工作需要，现面向社会公开招聘</w:t>
      </w:r>
      <w:r w:rsidR="001223E6">
        <w:rPr>
          <w:sz w:val="32"/>
          <w:szCs w:val="32"/>
          <w:rFonts w:ascii="仿宋" w:hAnsi="仿宋" w:eastAsia="仿宋" w:hint="eastAsia"/>
        </w:rPr>
        <w:t>男</w:t>
      </w:r>
      <w:r w:rsidRPr="00AE4117">
        <w:rPr>
          <w:sz w:val="32"/>
          <w:szCs w:val="32"/>
          <w:rFonts w:ascii="仿宋" w:hAnsi="仿宋" w:eastAsia="仿宋" w:hint="eastAsia"/>
        </w:rPr>
        <w:t>生公寓</w:t>
      </w:r>
      <w:r w:rsidR="007C25A1">
        <w:rPr>
          <w:sz w:val="32"/>
          <w:szCs w:val="32"/>
          <w:rFonts w:ascii="仿宋" w:hAnsi="仿宋" w:eastAsia="仿宋" w:hint="eastAsia"/>
        </w:rPr>
        <w:t>管理</w:t>
      </w:r>
      <w:r w:rsidR="001223E6">
        <w:rPr>
          <w:sz w:val="32"/>
          <w:szCs w:val="32"/>
          <w:rFonts w:ascii="仿宋" w:hAnsi="仿宋" w:eastAsia="仿宋" w:hint="eastAsia"/>
        </w:rPr>
        <w:t>员</w:t>
      </w:r>
      <w:r w:rsidRPr="00AE4117">
        <w:rPr>
          <w:sz w:val="32"/>
          <w:szCs w:val="32"/>
          <w:rFonts w:ascii="仿宋" w:hAnsi="仿宋" w:eastAsia="仿宋" w:hint="eastAsia"/>
        </w:rPr>
        <w:t>，将有关事宜公告如下：</w:t>
      </w:r>
    </w:p>
    <w:p w:rsidR="001F1BC6" w:rsidRPr="00D4270B" w:rsidRDefault="001F1BC6" w:rsidP="00B6516A">
      <w:pPr>
        <w:rPr>
          <w:sz w:val="32"/>
          <w:szCs w:val="32"/>
          <w:rFonts w:ascii="黑体" w:hAnsi="黑体" w:eastAsia="黑体"/>
        </w:rPr>
      </w:pPr>
      <w:bookmarkStart w:id="0" w:name="_GoBack"/>
      <w:bookmarkEnd w:id="0"/>
      <w:r>
        <w:rPr>
          <w:sz w:val="32"/>
          <w:szCs w:val="32"/>
          <w:rFonts w:ascii="仿宋" w:hAnsi="仿宋" w:eastAsia="仿宋" w:hint="eastAsia"/>
        </w:rPr>
        <w:t xml:space="preserve">    </w:t>
      </w:r>
      <w:r w:rsidRPr="00D4270B">
        <w:rPr>
          <w:sz w:val="32"/>
          <w:szCs w:val="32"/>
          <w:rFonts w:ascii="黑体" w:hAnsi="黑体" w:eastAsia="黑体" w:hint="eastAsia"/>
        </w:rPr>
        <w:t>一、招聘岗位</w:t>
      </w:r>
    </w:p>
    <w:p w:rsidR="001F1BC6" w:rsidRDefault="001223E6" w:rsidP="001F1BC6">
      <w:pPr>
        <w:ind w:firstLine="645"/>
        <w:rPr>
          <w:sz w:val="32"/>
          <w:szCs w:val="32"/>
          <w:rFonts w:ascii="仿宋" w:hAnsi="仿宋" w:eastAsia="仿宋"/>
        </w:rPr>
      </w:pPr>
      <w:r>
        <w:rPr>
          <w:sz w:val="32"/>
          <w:szCs w:val="32"/>
          <w:rFonts w:ascii="仿宋" w:hAnsi="仿宋" w:eastAsia="仿宋" w:hint="eastAsia"/>
        </w:rPr>
        <w:t>男生</w:t>
      </w:r>
      <w:r w:rsidR="00AE4117">
        <w:rPr>
          <w:sz w:val="32"/>
          <w:szCs w:val="32"/>
          <w:rFonts w:ascii="仿宋" w:hAnsi="仿宋" w:eastAsia="仿宋" w:hint="eastAsia"/>
        </w:rPr>
        <w:t>公寓</w:t>
      </w:r>
      <w:r w:rsidR="007C25A1">
        <w:rPr>
          <w:sz w:val="32"/>
          <w:szCs w:val="32"/>
          <w:rFonts w:ascii="仿宋" w:hAnsi="仿宋" w:eastAsia="仿宋" w:hint="eastAsia"/>
        </w:rPr>
        <w:t>管理</w:t>
      </w:r>
      <w:r w:rsidR="00AE4117">
        <w:rPr>
          <w:sz w:val="32"/>
          <w:szCs w:val="32"/>
          <w:rFonts w:ascii="仿宋" w:hAnsi="仿宋" w:eastAsia="仿宋" w:hint="eastAsia"/>
        </w:rPr>
        <w:t>员</w:t>
      </w:r>
      <w:r w:rsidR="00BE1A39">
        <w:rPr>
          <w:sz w:val="32"/>
          <w:szCs w:val="32"/>
          <w:rFonts w:ascii="仿宋" w:hAnsi="仿宋" w:eastAsia="仿宋" w:hint="eastAsia"/>
        </w:rPr>
        <w:t>6</w:t>
      </w:r>
      <w:r w:rsidR="001F1BC6">
        <w:rPr>
          <w:sz w:val="32"/>
          <w:szCs w:val="32"/>
          <w:rFonts w:ascii="仿宋" w:hAnsi="仿宋" w:eastAsia="仿宋" w:hint="eastAsia"/>
        </w:rPr>
        <w:t>人</w:t>
      </w:r>
      <w:r w:rsidR="00A2278C">
        <w:rPr>
          <w:sz w:val="32"/>
          <w:szCs w:val="32"/>
          <w:rFonts w:ascii="仿宋" w:hAnsi="仿宋" w:eastAsia="仿宋" w:hint="eastAsia"/>
        </w:rPr>
        <w:t>。</w:t>
      </w:r>
    </w:p>
    <w:p w:rsidR="001F1BC6" w:rsidRPr="00D4270B" w:rsidRDefault="001F1BC6" w:rsidP="00B56BE6">
      <w:pPr>
        <w:ind w:firstLine="645"/>
        <w:rPr>
          <w:sz w:val="32"/>
          <w:szCs w:val="32"/>
          <w:rFonts w:ascii="黑体" w:hAnsi="黑体" w:eastAsia="黑体"/>
        </w:rPr>
      </w:pPr>
      <w:r w:rsidRPr="00D4270B">
        <w:rPr>
          <w:sz w:val="32"/>
          <w:szCs w:val="32"/>
          <w:rFonts w:ascii="黑体" w:hAnsi="黑体" w:eastAsia="黑体" w:hint="eastAsia"/>
        </w:rPr>
        <w:t>二、</w:t>
      </w:r>
      <w:r w:rsidRPr="00D4270B" w:rsidR="00D4270B">
        <w:rPr>
          <w:sz w:val="32"/>
          <w:szCs w:val="32"/>
          <w:rFonts w:ascii="黑体" w:hAnsi="黑体" w:eastAsia="黑体" w:hint="eastAsia"/>
        </w:rPr>
        <w:t>招聘条件</w:t>
      </w:r>
    </w:p>
    <w:p w:rsidR="001F1BC6" w:rsidRPr="00CC3D31" w:rsidRDefault="001F1BC6" w:rsidP="001F1BC6">
      <w:pPr>
        <w:ind w:firstLine="640" w:firstLineChars="200"/>
        <w:rPr>
          <w:sz w:val="32"/>
          <w:szCs w:val="32"/>
          <w:rFonts w:ascii="仿宋" w:hAnsi="仿宋" w:eastAsia="仿宋"/>
        </w:rPr>
      </w:pPr>
      <w:r w:rsidRPr="00CC3D31">
        <w:rPr>
          <w:sz w:val="32"/>
          <w:szCs w:val="32"/>
          <w:rFonts w:ascii="仿宋" w:hAnsi="仿宋" w:eastAsia="仿宋" w:hint="eastAsia"/>
        </w:rPr>
        <w:t>（一）政治强、业务精、纪律严、作风正。</w:t>
      </w:r>
    </w:p>
    <w:p w:rsidR="001F1BC6" w:rsidRPr="00CC3D31" w:rsidRDefault="001F1BC6" w:rsidP="001F1BC6">
      <w:pPr>
        <w:ind w:firstLine="640" w:firstLineChars="200"/>
        <w:rPr>
          <w:sz w:val="32"/>
          <w:szCs w:val="32"/>
          <w:rFonts w:ascii="仿宋" w:hAnsi="仿宋" w:eastAsia="仿宋"/>
        </w:rPr>
      </w:pPr>
      <w:r w:rsidRPr="00CC3D31">
        <w:rPr>
          <w:sz w:val="32"/>
          <w:szCs w:val="32"/>
          <w:rFonts w:ascii="仿宋" w:hAnsi="仿宋" w:eastAsia="仿宋" w:hint="eastAsia"/>
        </w:rPr>
        <w:t>（二）具备</w:t>
      </w:r>
      <w:r w:rsidR="00B662CE">
        <w:rPr>
          <w:sz w:val="32"/>
          <w:szCs w:val="32"/>
          <w:rFonts w:ascii="仿宋" w:hAnsi="仿宋" w:eastAsia="仿宋" w:hint="eastAsia"/>
        </w:rPr>
        <w:t>全日制</w:t>
      </w:r>
      <w:r w:rsidR="00D43969">
        <w:rPr>
          <w:sz w:val="32"/>
          <w:szCs w:val="32"/>
          <w:rFonts w:ascii="仿宋" w:hAnsi="仿宋" w:eastAsia="仿宋" w:hint="eastAsia"/>
        </w:rPr>
        <w:t>大学</w:t>
      </w:r>
      <w:r w:rsidRPr="00CC3D31">
        <w:rPr>
          <w:sz w:val="32"/>
          <w:szCs w:val="32"/>
          <w:rFonts w:ascii="仿宋" w:hAnsi="仿宋" w:eastAsia="仿宋" w:hint="eastAsia"/>
        </w:rPr>
        <w:t>本科</w:t>
      </w:r>
      <w:r w:rsidR="00B662CE">
        <w:rPr>
          <w:sz w:val="32"/>
          <w:szCs w:val="32"/>
          <w:rFonts w:ascii="仿宋" w:hAnsi="仿宋" w:eastAsia="仿宋" w:hint="eastAsia"/>
        </w:rPr>
        <w:t>及</w:t>
      </w:r>
      <w:r w:rsidR="00D43969">
        <w:rPr>
          <w:sz w:val="32"/>
          <w:szCs w:val="32"/>
          <w:rFonts w:ascii="仿宋" w:hAnsi="仿宋" w:eastAsia="仿宋" w:hint="eastAsia"/>
        </w:rPr>
        <w:t>以上学历、并取得相应学位，</w:t>
      </w:r>
      <w:r w:rsidRPr="00CC3D31">
        <w:rPr>
          <w:sz w:val="32"/>
          <w:szCs w:val="32"/>
          <w:rFonts w:ascii="仿宋" w:hAnsi="仿宋" w:eastAsia="仿宋" w:hint="eastAsia"/>
        </w:rPr>
        <w:t>热爱大学生思想政治教育事业，甘于奉献，潜心育人，具备强烈的事业心和责任感。</w:t>
      </w:r>
    </w:p>
    <w:p w:rsidR="001F1BC6" w:rsidRDefault="001F1BC6" w:rsidP="001F1BC6">
      <w:pPr>
        <w:ind w:firstLine="640" w:firstLineChars="200"/>
        <w:rPr>
          <w:sz w:val="32"/>
          <w:szCs w:val="32"/>
          <w:rFonts w:ascii="仿宋" w:hAnsi="仿宋" w:eastAsia="仿宋"/>
        </w:rPr>
      </w:pPr>
      <w:r w:rsidRPr="00CC3D31">
        <w:rPr>
          <w:sz w:val="32"/>
          <w:szCs w:val="32"/>
          <w:rFonts w:ascii="仿宋" w:hAnsi="仿宋" w:eastAsia="仿宋" w:hint="eastAsia"/>
        </w:rPr>
        <w:t>（三）掌握思想政治教育工作相关学科的基本原理和基础知识，掌握有关法律法规知识。</w:t>
      </w:r>
    </w:p>
    <w:p w:rsidR="00B2658B" w:rsidRDefault="001F1BC6" w:rsidP="00BE1A39">
      <w:pPr>
        <w:ind w:firstLine="640" w:firstLineChars="200"/>
        <w:rPr>
          <w:sz w:val="32"/>
          <w:szCs w:val="32"/>
          <w:rFonts w:ascii="仿宋" w:hAnsi="仿宋" w:eastAsia="仿宋"/>
        </w:rPr>
      </w:pPr>
      <w:r>
        <w:rPr>
          <w:sz w:val="32"/>
          <w:szCs w:val="32"/>
          <w:rFonts w:ascii="仿宋" w:hAnsi="仿宋" w:eastAsia="仿宋" w:hint="eastAsia"/>
        </w:rPr>
        <w:t>（四）</w:t>
      </w:r>
      <w:r w:rsidRPr="00CC3D31">
        <w:rPr>
          <w:sz w:val="32"/>
          <w:szCs w:val="32"/>
          <w:rFonts w:ascii="仿宋" w:hAnsi="仿宋" w:eastAsia="仿宋" w:hint="eastAsia"/>
        </w:rPr>
        <w:t>具备较强的组织管理能力和语言文字表达能力及教育引导能力、调查研究能力、价值引领能力。</w:t>
      </w:r>
    </w:p>
    <w:p w:rsidR="00506F4F" w:rsidRPr="00CC3D31" w:rsidRDefault="00506F4F" w:rsidP="001F1BC6">
      <w:pPr>
        <w:ind w:firstLine="640" w:firstLineChars="200"/>
        <w:rPr>
          <w:sz w:val="32"/>
          <w:szCs w:val="32"/>
          <w:rFonts w:ascii="仿宋" w:hAnsi="仿宋" w:eastAsia="仿宋"/>
        </w:rPr>
      </w:pPr>
      <w:r>
        <w:rPr>
          <w:sz w:val="32"/>
          <w:szCs w:val="32"/>
          <w:rFonts w:ascii="仿宋" w:hAnsi="仿宋" w:eastAsia="仿宋" w:hint="eastAsia"/>
        </w:rPr>
        <w:t>（</w:t>
      </w:r>
      <w:r w:rsidR="00BE1A39">
        <w:rPr>
          <w:sz w:val="32"/>
          <w:szCs w:val="32"/>
          <w:rFonts w:ascii="仿宋" w:hAnsi="仿宋" w:eastAsia="仿宋" w:hint="eastAsia"/>
        </w:rPr>
        <w:t>五</w:t>
      </w:r>
      <w:r>
        <w:rPr>
          <w:sz w:val="32"/>
          <w:szCs w:val="32"/>
          <w:rFonts w:ascii="仿宋" w:hAnsi="仿宋" w:eastAsia="仿宋" w:hint="eastAsia"/>
        </w:rPr>
        <w:t>）</w:t>
      </w:r>
      <w:r w:rsidR="00D43969">
        <w:rPr>
          <w:sz w:val="32"/>
          <w:szCs w:val="32"/>
          <w:rFonts w:ascii="仿宋" w:hAnsi="仿宋" w:eastAsia="仿宋" w:hint="eastAsia"/>
        </w:rPr>
        <w:t>28周岁以下</w:t>
      </w:r>
      <w:r>
        <w:rPr>
          <w:sz w:val="32"/>
          <w:szCs w:val="32"/>
          <w:rFonts w:ascii="仿宋" w:hAnsi="仿宋" w:eastAsia="仿宋" w:hint="eastAsia"/>
        </w:rPr>
        <w:t>（19</w:t>
      </w:r>
      <w:r w:rsidR="00D43969">
        <w:rPr>
          <w:sz w:val="32"/>
          <w:szCs w:val="32"/>
          <w:rFonts w:ascii="仿宋" w:hAnsi="仿宋" w:eastAsia="仿宋" w:hint="eastAsia"/>
        </w:rPr>
        <w:t>95</w:t>
      </w:r>
      <w:r>
        <w:rPr>
          <w:sz w:val="32"/>
          <w:szCs w:val="32"/>
          <w:rFonts w:ascii="仿宋" w:hAnsi="仿宋" w:eastAsia="仿宋" w:hint="eastAsia"/>
        </w:rPr>
        <w:t>年</w:t>
      </w:r>
      <w:r w:rsidR="002E224A">
        <w:rPr>
          <w:sz w:val="32"/>
          <w:szCs w:val="32"/>
          <w:rFonts w:ascii="仿宋" w:hAnsi="仿宋" w:eastAsia="仿宋" w:hint="eastAsia"/>
        </w:rPr>
        <w:t>8</w:t>
      </w:r>
      <w:r>
        <w:rPr>
          <w:sz w:val="32"/>
          <w:szCs w:val="32"/>
          <w:rFonts w:ascii="仿宋" w:hAnsi="仿宋" w:eastAsia="仿宋" w:hint="eastAsia"/>
        </w:rPr>
        <w:t>月</w:t>
      </w:r>
      <w:r w:rsidR="002E224A">
        <w:rPr>
          <w:sz w:val="32"/>
          <w:szCs w:val="32"/>
          <w:rFonts w:ascii="仿宋" w:hAnsi="仿宋" w:eastAsia="仿宋" w:hint="eastAsia"/>
        </w:rPr>
        <w:t>31</w:t>
      </w:r>
      <w:r>
        <w:rPr>
          <w:sz w:val="32"/>
          <w:szCs w:val="32"/>
          <w:rFonts w:ascii="仿宋" w:hAnsi="仿宋" w:eastAsia="仿宋" w:hint="eastAsia"/>
        </w:rPr>
        <w:t>日及以后出生）。</w:t>
      </w:r>
    </w:p>
    <w:p w:rsidR="001F1BC6" w:rsidRDefault="001F1BC6" w:rsidP="001F1BC6">
      <w:pPr>
        <w:ind w:firstLine="640" w:firstLineChars="200"/>
        <w:rPr>
          <w:sz w:val="32"/>
          <w:szCs w:val="32"/>
          <w:rFonts w:ascii="仿宋" w:hAnsi="仿宋" w:eastAsia="仿宋"/>
        </w:rPr>
      </w:pPr>
      <w:r w:rsidRPr="00CC3D31">
        <w:rPr>
          <w:sz w:val="32"/>
          <w:szCs w:val="32"/>
          <w:rFonts w:ascii="仿宋" w:hAnsi="仿宋" w:eastAsia="仿宋" w:hint="eastAsia"/>
        </w:rPr>
        <w:t>（</w:t>
      </w:r>
      <w:r w:rsidR="00BE1A39">
        <w:rPr>
          <w:sz w:val="32"/>
          <w:szCs w:val="32"/>
          <w:rFonts w:ascii="仿宋" w:hAnsi="仿宋" w:eastAsia="仿宋" w:hint="eastAsia"/>
        </w:rPr>
        <w:t>六</w:t>
      </w:r>
      <w:r w:rsidRPr="00CC3D31">
        <w:rPr>
          <w:sz w:val="32"/>
          <w:szCs w:val="32"/>
          <w:rFonts w:ascii="仿宋" w:hAnsi="仿宋" w:eastAsia="仿宋" w:hint="eastAsia"/>
        </w:rPr>
        <w:t>）</w:t>
      </w:r>
      <w:r w:rsidR="00506F4F">
        <w:rPr>
          <w:sz w:val="32"/>
          <w:szCs w:val="32"/>
          <w:rFonts w:ascii="仿宋" w:hAnsi="仿宋" w:eastAsia="仿宋" w:hint="eastAsia"/>
        </w:rPr>
        <w:t>需入驻男生宿舍，限男性。</w:t>
      </w:r>
      <w:r w:rsidRPr="00CC3D31">
        <w:rPr>
          <w:sz w:val="32"/>
          <w:szCs w:val="32"/>
          <w:rFonts w:ascii="仿宋" w:hAnsi="仿宋" w:eastAsia="仿宋" w:hint="eastAsia"/>
        </w:rPr>
        <w:t>同等条件下，</w:t>
      </w:r>
      <w:r w:rsidR="0087279A">
        <w:rPr>
          <w:sz w:val="32"/>
          <w:szCs w:val="32"/>
          <w:rFonts w:ascii="仿宋" w:hAnsi="仿宋" w:eastAsia="仿宋" w:hint="eastAsia"/>
        </w:rPr>
        <w:t>中共党员、</w:t>
      </w:r>
      <w:r w:rsidRPr="00CC3D31">
        <w:rPr>
          <w:sz w:val="32"/>
          <w:szCs w:val="32"/>
          <w:rFonts w:ascii="仿宋" w:hAnsi="仿宋" w:eastAsia="仿宋" w:hint="eastAsia"/>
        </w:rPr>
        <w:t>优秀学生干部优先聘用。</w:t>
      </w:r>
    </w:p>
    <w:p w:rsidR="00B56BE6" w:rsidRPr="00CC3D31" w:rsidRDefault="00D4270B" w:rsidP="00B56BE6">
      <w:pPr>
        <w:ind w:firstLine="640" w:firstLineChars="200"/>
        <w:rPr>
          <w:sz w:val="32"/>
          <w:szCs w:val="32"/>
          <w:rFonts w:ascii="黑体" w:hAnsi="黑体" w:eastAsia="黑体"/>
        </w:rPr>
      </w:pPr>
      <w:r>
        <w:rPr>
          <w:sz w:val="32"/>
          <w:szCs w:val="32"/>
          <w:rFonts w:ascii="黑体" w:hAnsi="黑体" w:eastAsia="黑体" w:hint="eastAsia"/>
        </w:rPr>
        <w:t>三</w:t>
      </w:r>
      <w:r w:rsidRPr="00CC3D31" w:rsidR="00B56BE6">
        <w:rPr>
          <w:sz w:val="32"/>
          <w:szCs w:val="32"/>
          <w:rFonts w:ascii="黑体" w:hAnsi="黑体" w:eastAsia="黑体" w:hint="eastAsia"/>
        </w:rPr>
        <w:t>、凡有下列情况之一者不得应聘</w:t>
      </w:r>
    </w:p>
    <w:p w:rsidR="00B56BE6" w:rsidRPr="00CC3D31" w:rsidRDefault="00B56BE6" w:rsidP="00B56BE6">
      <w:pPr>
        <w:ind w:firstLine="640" w:firstLineChars="200"/>
        <w:rPr>
          <w:sz w:val="32"/>
          <w:szCs w:val="32"/>
          <w:rFonts w:ascii="仿宋" w:hAnsi="仿宋" w:eastAsia="仿宋"/>
        </w:rPr>
      </w:pPr>
      <w:r w:rsidRPr="00CC3D31">
        <w:rPr>
          <w:sz w:val="32"/>
          <w:szCs w:val="32"/>
          <w:rFonts w:ascii="仿宋" w:hAnsi="仿宋" w:eastAsia="仿宋" w:hint="eastAsia"/>
        </w:rPr>
        <w:t>（一）曾因犯罪受过刑事处罚或曾被开除公职的人员。</w:t>
      </w:r>
    </w:p>
    <w:p w:rsidR="00B56BE6" w:rsidRPr="00CC3D31" w:rsidRDefault="00B56BE6" w:rsidP="00B56BE6">
      <w:pPr>
        <w:ind w:firstLine="640" w:firstLineChars="200"/>
        <w:rPr>
          <w:sz w:val="32"/>
          <w:szCs w:val="32"/>
          <w:rFonts w:ascii="仿宋" w:hAnsi="仿宋" w:eastAsia="仿宋"/>
        </w:rPr>
      </w:pPr>
      <w:r w:rsidRPr="00CC3D31">
        <w:rPr>
          <w:sz w:val="32"/>
          <w:szCs w:val="32"/>
          <w:rFonts w:ascii="仿宋" w:hAnsi="仿宋" w:eastAsia="仿宋" w:hint="eastAsia"/>
        </w:rPr>
        <w:t>（二）正在接受立案审查的人员。</w:t>
      </w:r>
    </w:p>
    <w:p w:rsidR="00B56BE6" w:rsidRPr="00A32038" w:rsidRDefault="00B56BE6" w:rsidP="00B56BE6">
      <w:pPr>
        <w:ind w:firstLine="640" w:firstLineChars="200"/>
        <w:rPr>
          <w:sz w:val="32"/>
          <w:szCs w:val="32"/>
          <w:rFonts w:ascii="仿宋" w:hAnsi="仿宋" w:eastAsia="仿宋"/>
        </w:rPr>
      </w:pPr>
      <w:r w:rsidRPr="00CC3D31">
        <w:rPr>
          <w:sz w:val="32"/>
          <w:szCs w:val="32"/>
          <w:rFonts w:ascii="仿宋" w:hAnsi="仿宋" w:eastAsia="仿宋" w:hint="eastAsia"/>
        </w:rPr>
        <w:t>（三）在公务员考试和事业单位公开招聘中被认定有作</w:t>
      </w:r>
      <w:r w:rsidRPr="00CC3D31">
        <w:rPr>
          <w:sz w:val="32"/>
          <w:szCs w:val="32"/>
          <w:rFonts w:ascii="仿宋" w:hAnsi="仿宋" w:eastAsia="仿宋" w:hint="eastAsia"/>
        </w:rPr>
        <w:lastRenderedPageBreak/>
      </w:r>
      <w:r w:rsidRPr="00CC3D31">
        <w:rPr>
          <w:sz w:val="32"/>
          <w:szCs w:val="32"/>
          <w:rFonts w:ascii="仿宋" w:hAnsi="仿宋" w:eastAsia="仿宋" w:hint="eastAsia"/>
        </w:rPr>
        <w:t>弊行为，在禁考期限内的人员。</w:t>
      </w:r>
    </w:p>
    <w:p w:rsidR="00B56BE6" w:rsidRPr="00B56BE6" w:rsidRDefault="00D4270B" w:rsidP="00B56BE6">
      <w:pPr>
        <w:ind w:firstLine="803" w:firstLineChars="251"/>
        <w:rPr>
          <w:sz w:val="32"/>
          <w:szCs w:val="32"/>
          <w:rFonts w:ascii="黑体" w:hAnsi="黑体" w:eastAsia="黑体"/>
        </w:rPr>
      </w:pPr>
      <w:r>
        <w:rPr>
          <w:sz w:val="32"/>
          <w:szCs w:val="32"/>
          <w:rFonts w:ascii="黑体" w:hAnsi="黑体" w:eastAsia="黑体" w:hint="eastAsia"/>
        </w:rPr>
        <w:t>四</w:t>
      </w:r>
      <w:r w:rsidR="00B56BE6">
        <w:rPr>
          <w:sz w:val="32"/>
          <w:szCs w:val="32"/>
          <w:rFonts w:ascii="黑体" w:hAnsi="黑体" w:eastAsia="黑体" w:hint="eastAsia"/>
        </w:rPr>
        <w:t>、</w:t>
      </w:r>
      <w:r w:rsidRPr="00B56BE6" w:rsidR="00B56BE6">
        <w:rPr>
          <w:sz w:val="32"/>
          <w:szCs w:val="32"/>
          <w:rFonts w:ascii="黑体" w:hAnsi="黑体" w:eastAsia="黑体"/>
        </w:rPr>
        <w:t>报名时间</w:t>
      </w:r>
    </w:p>
    <w:p w:rsidR="00B56BE6" w:rsidRDefault="00B56BE6" w:rsidP="00B56BE6">
      <w:pPr>
        <w:ind w:firstLine="803" w:firstLineChars="251"/>
        <w:rPr>
          <w:sz w:val="32"/>
          <w:szCs w:val="32"/>
          <w:rFonts w:ascii="仿宋" w:hAnsi="仿宋" w:eastAsia="仿宋"/>
        </w:rPr>
      </w:pPr>
      <w:r>
        <w:rPr>
          <w:sz w:val="32"/>
          <w:szCs w:val="32"/>
          <w:rFonts w:ascii="仿宋" w:hAnsi="仿宋" w:eastAsia="仿宋" w:hint="eastAsia"/>
        </w:rPr>
        <w:t>202</w:t>
      </w:r>
      <w:r w:rsidR="00506F4F">
        <w:rPr>
          <w:sz w:val="32"/>
          <w:szCs w:val="32"/>
          <w:rFonts w:ascii="仿宋" w:hAnsi="仿宋" w:eastAsia="仿宋" w:hint="eastAsia"/>
        </w:rPr>
        <w:t>3</w:t>
      </w:r>
      <w:r>
        <w:rPr>
          <w:sz w:val="32"/>
          <w:szCs w:val="32"/>
          <w:rFonts w:ascii="仿宋" w:hAnsi="仿宋" w:eastAsia="仿宋" w:hint="eastAsia"/>
        </w:rPr>
        <w:t>年</w:t>
      </w:r>
      <w:r w:rsidR="002E224A">
        <w:rPr>
          <w:sz w:val="32"/>
          <w:szCs w:val="32"/>
          <w:rFonts w:ascii="仿宋" w:hAnsi="仿宋" w:eastAsia="仿宋" w:hint="eastAsia"/>
        </w:rPr>
        <w:t>8</w:t>
      </w:r>
      <w:r>
        <w:rPr>
          <w:sz w:val="32"/>
          <w:szCs w:val="32"/>
          <w:rFonts w:ascii="仿宋" w:hAnsi="仿宋" w:eastAsia="仿宋" w:hint="eastAsia"/>
        </w:rPr>
        <w:t>月</w:t>
      </w:r>
      <w:r w:rsidR="002E224A">
        <w:rPr>
          <w:sz w:val="32"/>
          <w:szCs w:val="32"/>
          <w:rFonts w:ascii="仿宋" w:hAnsi="仿宋" w:eastAsia="仿宋" w:hint="eastAsia"/>
        </w:rPr>
        <w:t>31</w:t>
      </w:r>
      <w:r>
        <w:rPr>
          <w:sz w:val="32"/>
          <w:szCs w:val="32"/>
          <w:rFonts w:ascii="仿宋" w:hAnsi="仿宋" w:eastAsia="仿宋" w:hint="eastAsia"/>
        </w:rPr>
        <w:t>日—</w:t>
      </w:r>
      <w:r w:rsidR="002E224A">
        <w:rPr>
          <w:sz w:val="32"/>
          <w:szCs w:val="32"/>
          <w:rFonts w:ascii="仿宋" w:hAnsi="仿宋" w:eastAsia="仿宋" w:hint="eastAsia"/>
        </w:rPr>
        <w:t>9</w:t>
      </w:r>
      <w:r>
        <w:rPr>
          <w:sz w:val="32"/>
          <w:szCs w:val="32"/>
          <w:rFonts w:ascii="仿宋" w:hAnsi="仿宋" w:eastAsia="仿宋" w:hint="eastAsia"/>
        </w:rPr>
        <w:t>月</w:t>
      </w:r>
      <w:r w:rsidR="002E224A">
        <w:rPr>
          <w:sz w:val="32"/>
          <w:szCs w:val="32"/>
          <w:rFonts w:ascii="仿宋" w:hAnsi="仿宋" w:eastAsia="仿宋" w:hint="eastAsia"/>
        </w:rPr>
        <w:t>2</w:t>
      </w:r>
      <w:r>
        <w:rPr>
          <w:sz w:val="32"/>
          <w:szCs w:val="32"/>
          <w:rFonts w:ascii="仿宋" w:hAnsi="仿宋" w:eastAsia="仿宋" w:hint="eastAsia"/>
        </w:rPr>
        <w:t>日</w:t>
      </w:r>
    </w:p>
    <w:p w:rsidR="00D4270B" w:rsidRDefault="00D4270B" w:rsidP="00B56BE6">
      <w:pPr>
        <w:ind w:firstLine="803" w:firstLineChars="251"/>
        <w:rPr>
          <w:sz w:val="32"/>
          <w:szCs w:val="32"/>
          <w:rFonts w:ascii="黑体" w:hAnsi="黑体" w:eastAsia="黑体"/>
        </w:rPr>
      </w:pPr>
      <w:r w:rsidRPr="00D4270B">
        <w:rPr>
          <w:sz w:val="32"/>
          <w:szCs w:val="32"/>
          <w:rFonts w:ascii="黑体" w:hAnsi="黑体" w:eastAsia="黑体" w:hint="eastAsia"/>
        </w:rPr>
        <w:t>五、相关说明</w:t>
      </w:r>
    </w:p>
    <w:p w:rsidR="00D4270B" w:rsidRDefault="00D4270B" w:rsidP="00FC5F4A">
      <w:pPr>
        <w:ind w:firstLine="803" w:firstLineChars="251"/>
        <w:rPr>
          <w:sz w:val="32"/>
          <w:szCs w:val="32"/>
          <w:rFonts w:ascii="仿宋" w:hAnsi="仿宋" w:eastAsia="仿宋"/>
        </w:rPr>
      </w:pPr>
      <w:r w:rsidRPr="00FC5F4A">
        <w:rPr>
          <w:sz w:val="32"/>
          <w:szCs w:val="32"/>
          <w:rFonts w:ascii="仿宋" w:hAnsi="仿宋" w:eastAsia="仿宋" w:hint="eastAsia"/>
        </w:rPr>
        <w:t>（一）本次</w:t>
      </w:r>
      <w:r w:rsidR="00FC5F4A">
        <w:rPr>
          <w:sz w:val="32"/>
          <w:szCs w:val="32"/>
          <w:rFonts w:ascii="仿宋" w:hAnsi="仿宋" w:eastAsia="仿宋" w:hint="eastAsia"/>
        </w:rPr>
        <w:t>招聘</w:t>
      </w:r>
      <w:r w:rsidR="00AE4117">
        <w:rPr>
          <w:sz w:val="32"/>
          <w:szCs w:val="32"/>
          <w:rFonts w:ascii="仿宋" w:hAnsi="仿宋" w:eastAsia="仿宋" w:hint="eastAsia"/>
        </w:rPr>
        <w:t>公寓管理员</w:t>
      </w:r>
      <w:r w:rsidRPr="00FC5F4A" w:rsidR="00FC5F4A">
        <w:rPr>
          <w:sz w:val="32"/>
          <w:szCs w:val="32"/>
          <w:rFonts w:ascii="仿宋" w:hAnsi="仿宋" w:eastAsia="仿宋" w:hint="eastAsia"/>
        </w:rPr>
        <w:t>实行校内聘用制</w:t>
      </w:r>
      <w:r w:rsidR="00FC5F4A">
        <w:rPr>
          <w:sz w:val="32"/>
          <w:szCs w:val="32"/>
          <w:rFonts w:ascii="黑体" w:hAnsi="黑体" w:eastAsia="黑体" w:hint="eastAsia"/>
        </w:rPr>
        <w:t>，</w:t>
      </w:r>
      <w:r w:rsidRPr="00FC5F4A">
        <w:rPr>
          <w:sz w:val="32"/>
          <w:szCs w:val="32"/>
          <w:rFonts w:ascii="仿宋" w:hAnsi="仿宋" w:eastAsia="仿宋" w:hint="eastAsia"/>
        </w:rPr>
        <w:t>签订</w:t>
      </w:r>
      <w:r w:rsidR="00D43969">
        <w:rPr>
          <w:sz w:val="32"/>
          <w:szCs w:val="32"/>
          <w:rFonts w:ascii="仿宋" w:hAnsi="仿宋" w:eastAsia="仿宋" w:hint="eastAsia"/>
        </w:rPr>
        <w:t>劳动</w:t>
      </w:r>
      <w:r w:rsidRPr="00FC5F4A">
        <w:rPr>
          <w:sz w:val="32"/>
          <w:szCs w:val="32"/>
          <w:rFonts w:ascii="仿宋" w:hAnsi="仿宋" w:eastAsia="仿宋" w:hint="eastAsia"/>
        </w:rPr>
        <w:t>合同，</w:t>
      </w:r>
      <w:r w:rsidR="00D43969">
        <w:rPr>
          <w:sz w:val="32"/>
          <w:szCs w:val="32"/>
          <w:rFonts w:ascii="仿宋" w:hAnsi="仿宋" w:eastAsia="仿宋" w:hint="eastAsia"/>
        </w:rPr>
        <w:t>试用期6个月。</w:t>
      </w:r>
    </w:p>
    <w:p w:rsidR="00D6099F" w:rsidRPr="00D6099F" w:rsidRDefault="00D6099F" w:rsidP="00FC5F4A">
      <w:pPr>
        <w:ind w:firstLine="803" w:firstLineChars="251"/>
        <w:rPr>
          <w:sz w:val="32"/>
          <w:szCs w:val="32"/>
          <w:rFonts w:ascii="黑体" w:hAnsi="黑体" w:eastAsia="黑体"/>
        </w:rPr>
      </w:pPr>
      <w:r>
        <w:rPr>
          <w:sz w:val="32"/>
          <w:szCs w:val="32"/>
          <w:rFonts w:ascii="仿宋" w:hAnsi="仿宋" w:eastAsia="仿宋" w:hint="eastAsia"/>
        </w:rPr>
        <w:t>（二）</w:t>
      </w:r>
      <w:r w:rsidRPr="002E224A" w:rsidR="002E224A">
        <w:rPr>
          <w:sz w:val="32"/>
          <w:szCs w:val="32"/>
          <w:rFonts w:ascii="仿宋" w:hAnsi="仿宋" w:eastAsia="仿宋" w:hint="eastAsia"/>
        </w:rPr>
        <w:t>工资福利待遇:标准工资+绩效奖金+</w:t>
      </w:r>
      <w:r w:rsidR="002E224A">
        <w:rPr>
          <w:sz w:val="32"/>
          <w:szCs w:val="32"/>
          <w:rFonts w:ascii="仿宋" w:hAnsi="仿宋" w:eastAsia="仿宋" w:hint="eastAsia"/>
        </w:rPr>
        <w:t>四</w:t>
      </w:r>
      <w:r w:rsidRPr="002E224A" w:rsidR="002E224A">
        <w:rPr>
          <w:sz w:val="32"/>
          <w:szCs w:val="32"/>
          <w:rFonts w:ascii="仿宋" w:hAnsi="仿宋" w:eastAsia="仿宋" w:hint="eastAsia"/>
        </w:rPr>
        <w:t>险一金（医疗保险、生育保险、养老保险、工伤保险、住房公积金）</w:t>
      </w:r>
      <w:r w:rsidR="002E224A">
        <w:rPr>
          <w:sz w:val="32"/>
          <w:szCs w:val="32"/>
          <w:rFonts w:ascii="仿宋" w:hAnsi="仿宋" w:eastAsia="仿宋" w:hint="eastAsia"/>
        </w:rPr>
        <w:t>。</w:t>
      </w:r>
    </w:p>
    <w:p w:rsidR="00D4270B" w:rsidRDefault="00D4270B" w:rsidP="00B56BE6">
      <w:pPr>
        <w:ind w:firstLine="803" w:firstLineChars="251"/>
        <w:rPr>
          <w:sz w:val="32"/>
          <w:szCs w:val="32"/>
          <w:rFonts w:ascii="仿宋" w:hAnsi="仿宋" w:eastAsia="仿宋"/>
        </w:rPr>
      </w:pPr>
      <w:r w:rsidRPr="00FC5F4A">
        <w:rPr>
          <w:sz w:val="32"/>
          <w:szCs w:val="32"/>
          <w:rFonts w:ascii="仿宋" w:hAnsi="仿宋" w:eastAsia="仿宋" w:hint="eastAsia"/>
        </w:rPr>
        <w:t>（</w:t>
      </w:r>
      <w:r w:rsidR="00D6099F">
        <w:rPr>
          <w:sz w:val="32"/>
          <w:szCs w:val="32"/>
          <w:rFonts w:ascii="仿宋" w:hAnsi="仿宋" w:eastAsia="仿宋" w:hint="eastAsia"/>
        </w:rPr>
        <w:t>三</w:t>
      </w:r>
      <w:r w:rsidRPr="00FC5F4A">
        <w:rPr>
          <w:sz w:val="32"/>
          <w:szCs w:val="32"/>
          <w:rFonts w:ascii="仿宋" w:hAnsi="仿宋" w:eastAsia="仿宋" w:hint="eastAsia"/>
        </w:rPr>
        <w:t>）报名实行</w:t>
      </w:r>
      <w:r w:rsidR="00FC5F4A">
        <w:rPr>
          <w:sz w:val="32"/>
          <w:szCs w:val="32"/>
          <w:rFonts w:ascii="仿宋" w:hAnsi="仿宋" w:eastAsia="仿宋" w:hint="eastAsia"/>
        </w:rPr>
        <w:t>诚信承诺制度，应聘人员须保证报名信息及相关证明材料真实、准确、完整、有效。如应聘人员提供的信息不实或者存在以其他不正当手段获取应聘资格的行为，一经发现，随时取消其应聘资格。</w:t>
      </w:r>
    </w:p>
    <w:p w:rsidR="00DC2EF6" w:rsidRPr="00FC5F4A" w:rsidRDefault="00DC2EF6" w:rsidP="00B56BE6">
      <w:pPr>
        <w:ind w:firstLine="803" w:firstLineChars="251"/>
        <w:rPr>
          <w:sz w:val="32"/>
          <w:szCs w:val="32"/>
          <w:rFonts w:ascii="仿宋" w:hAnsi="仿宋" w:eastAsia="仿宋"/>
        </w:rPr>
      </w:pPr>
      <w:r>
        <w:rPr>
          <w:sz w:val="32"/>
          <w:szCs w:val="32"/>
          <w:rFonts w:ascii="仿宋" w:hAnsi="仿宋" w:eastAsia="仿宋" w:hint="eastAsia"/>
        </w:rPr>
        <w:t>（</w:t>
      </w:r>
      <w:r w:rsidR="00D6099F">
        <w:rPr>
          <w:sz w:val="32"/>
          <w:szCs w:val="32"/>
          <w:rFonts w:ascii="仿宋" w:hAnsi="仿宋" w:eastAsia="仿宋" w:hint="eastAsia"/>
        </w:rPr>
        <w:t>四</w:t>
      </w:r>
      <w:r>
        <w:rPr>
          <w:sz w:val="32"/>
          <w:szCs w:val="32"/>
          <w:rFonts w:ascii="仿宋" w:hAnsi="仿宋" w:eastAsia="仿宋" w:hint="eastAsia"/>
        </w:rPr>
        <w:t>）选聘考核采取面试方式进行。</w:t>
      </w:r>
    </w:p>
    <w:p w:rsidR="00B56BE6" w:rsidRPr="00B56BE6" w:rsidRDefault="00B56BE6" w:rsidP="00B56BE6">
      <w:pPr>
        <w:ind w:firstLine="803" w:firstLineChars="251"/>
        <w:rPr>
          <w:sz w:val="32"/>
          <w:szCs w:val="32"/>
          <w:rFonts w:ascii="黑体" w:hAnsi="黑体" w:eastAsia="黑体"/>
        </w:rPr>
      </w:pPr>
      <w:r w:rsidRPr="00B56BE6">
        <w:rPr>
          <w:sz w:val="32"/>
          <w:szCs w:val="32"/>
          <w:rFonts w:ascii="黑体" w:hAnsi="黑体" w:eastAsia="黑体" w:hint="eastAsia"/>
        </w:rPr>
        <w:t>六、</w:t>
      </w:r>
      <w:r w:rsidR="00FC5F4A">
        <w:rPr>
          <w:sz w:val="32"/>
          <w:szCs w:val="32"/>
          <w:rFonts w:ascii="黑体" w:hAnsi="黑体" w:eastAsia="黑体" w:hint="eastAsia"/>
        </w:rPr>
        <w:t>联系方式</w:t>
      </w:r>
    </w:p>
    <w:p w:rsidR="00B56BE6" w:rsidRPr="002E224A" w:rsidRDefault="00B56BE6" w:rsidP="00D07638">
      <w:pPr>
        <w:ind w:firstLine="640" w:firstLineChars="200"/>
        <w:rPr>
          <w:sz w:val="32"/>
          <w:szCs w:val="32"/>
          <w:rFonts w:ascii="仿宋" w:hAnsi="仿宋" w:eastAsia="仿宋"/>
        </w:rPr>
      </w:pPr>
      <w:r w:rsidRPr="002E224A">
        <w:rPr>
          <w:sz w:val="32"/>
          <w:szCs w:val="32"/>
          <w:rFonts w:ascii="仿宋" w:hAnsi="仿宋" w:eastAsia="仿宋" w:hint="eastAsia"/>
        </w:rPr>
        <w:t>（一）《</w:t>
      </w:r>
      <w:hyperlink w:history="1" r:id="rId6">
        <w:r w:rsidRPr="002E224A" w:rsidR="00AE4117">
          <w:rPr>
            <w:sz w:val="32"/>
            <w:szCs w:val="32"/>
            <w:rFonts w:ascii="仿宋" w:hAnsi="仿宋" w:eastAsia="仿宋"/>
          </w:rPr>
          <w:t>公寓管理员报名申请表</w:t>
        </w:r>
        <w:r w:rsidRPr="002E224A" w:rsidR="00AE4117">
          <w:rPr>
            <w:sz w:val="32"/>
            <w:szCs w:val="32"/>
            <w:rFonts w:ascii="仿宋" w:hAnsi="仿宋" w:eastAsia="仿宋" w:hint="eastAsia"/>
          </w:rPr>
          <w:t>》发送邮箱至</w:t>
        </w:r>
        <w:r w:rsidRPr="002E224A" w:rsidR="00AE4117">
          <w:rPr>
            <w:sz w:val="32"/>
            <w:szCs w:val="32"/>
            <w:rFonts w:ascii="仿宋" w:hAnsi="仿宋" w:eastAsia="仿宋"/>
          </w:rPr>
          <w:t>hnzy_xsc@126.com</w:t>
        </w:r>
      </w:hyperlink>
      <w:r w:rsidRPr="002E224A" w:rsidR="00D07638">
        <w:rPr>
          <w:sz w:val="32"/>
          <w:szCs w:val="32"/>
          <w:rFonts w:ascii="仿宋" w:hAnsi="仿宋" w:eastAsia="仿宋" w:hint="eastAsia"/>
        </w:rPr>
        <w:t>。</w:t>
      </w:r>
    </w:p>
    <w:p w:rsidR="00B56BE6" w:rsidRDefault="00B56BE6" w:rsidP="00B56BE6">
      <w:pPr>
        <w:ind w:firstLine="640" w:firstLineChars="200"/>
        <w:rPr>
          <w:sz w:val="32"/>
          <w:szCs w:val="32"/>
          <w:rFonts w:ascii="仿宋" w:hAnsi="仿宋" w:eastAsia="仿宋"/>
        </w:rPr>
      </w:pPr>
      <w:r>
        <w:rPr>
          <w:sz w:val="32"/>
          <w:szCs w:val="32"/>
          <w:rFonts w:ascii="仿宋" w:hAnsi="仿宋" w:eastAsia="仿宋" w:hint="eastAsia"/>
        </w:rPr>
        <w:t>（二）联系人：</w:t>
      </w:r>
      <w:r w:rsidR="00CD36E7">
        <w:rPr>
          <w:sz w:val="32"/>
          <w:szCs w:val="32"/>
          <w:rFonts w:ascii="仿宋" w:hAnsi="仿宋" w:eastAsia="仿宋" w:hint="eastAsia"/>
        </w:rPr>
        <w:t>马晓辉</w:t>
      </w:r>
      <w:r>
        <w:rPr>
          <w:sz w:val="32"/>
          <w:szCs w:val="32"/>
          <w:rFonts w:ascii="仿宋" w:hAnsi="仿宋" w:eastAsia="仿宋" w:hint="eastAsia"/>
        </w:rPr>
        <w:t xml:space="preserve">   电话：</w:t>
      </w:r>
      <w:r w:rsidR="00CD36E7">
        <w:rPr>
          <w:sz w:val="32"/>
          <w:szCs w:val="32"/>
          <w:rFonts w:ascii="仿宋" w:hAnsi="仿宋" w:eastAsia="仿宋" w:hint="eastAsia"/>
        </w:rPr>
        <w:t>15246480050</w:t>
      </w:r>
    </w:p>
    <w:p w:rsidR="00D07638" w:rsidRDefault="00D07638" w:rsidP="00B56BE6">
      <w:pPr>
        <w:ind w:firstLine="640" w:firstLineChars="200"/>
        <w:rPr>
          <w:sz w:val="32"/>
          <w:szCs w:val="32"/>
          <w:rFonts w:ascii="仿宋" w:hAnsi="仿宋" w:eastAsia="仿宋"/>
        </w:rPr>
      </w:pPr>
    </w:p>
    <w:p w:rsidR="00B56BE6" w:rsidRPr="00B56BE6" w:rsidRDefault="00D07638" w:rsidP="00D07638">
      <w:pPr>
        <w:ind w:firstLine="640" w:firstLineChars="200"/>
        <w:rPr>
          <w:sz w:val="32"/>
          <w:szCs w:val="32"/>
          <w:rFonts w:ascii="仿宋" w:hAnsi="仿宋" w:eastAsia="仿宋"/>
        </w:rPr>
      </w:pPr>
      <w:r>
        <w:rPr>
          <w:sz w:val="32"/>
          <w:szCs w:val="32"/>
          <w:rFonts w:ascii="仿宋" w:hAnsi="仿宋" w:eastAsia="仿宋" w:hint="eastAsia"/>
        </w:rPr>
        <w:t xml:space="preserve">                            202</w:t>
      </w:r>
      <w:r w:rsidR="00CD36E7">
        <w:rPr>
          <w:sz w:val="32"/>
          <w:szCs w:val="32"/>
          <w:rFonts w:ascii="仿宋" w:hAnsi="仿宋" w:eastAsia="仿宋" w:hint="eastAsia"/>
        </w:rPr>
        <w:t>3</w:t>
      </w:r>
      <w:r>
        <w:rPr>
          <w:sz w:val="32"/>
          <w:szCs w:val="32"/>
          <w:rFonts w:ascii="仿宋" w:hAnsi="仿宋" w:eastAsia="仿宋" w:hint="eastAsia"/>
        </w:rPr>
        <w:t>年</w:t>
      </w:r>
      <w:r w:rsidR="00CD36E7">
        <w:rPr>
          <w:sz w:val="32"/>
          <w:szCs w:val="32"/>
          <w:rFonts w:ascii="仿宋" w:hAnsi="仿宋" w:eastAsia="仿宋" w:hint="eastAsia"/>
        </w:rPr>
        <w:t>8</w:t>
      </w:r>
      <w:r>
        <w:rPr>
          <w:sz w:val="32"/>
          <w:szCs w:val="32"/>
          <w:rFonts w:ascii="仿宋" w:hAnsi="仿宋" w:eastAsia="仿宋" w:hint="eastAsia"/>
        </w:rPr>
        <w:t>月</w:t>
      </w:r>
      <w:r w:rsidR="002E224A">
        <w:rPr>
          <w:sz w:val="32"/>
          <w:szCs w:val="32"/>
          <w:rFonts w:ascii="仿宋" w:hAnsi="仿宋" w:eastAsia="仿宋" w:hint="eastAsia"/>
        </w:rPr>
        <w:t>30</w:t>
      </w:r>
      <w:r>
        <w:rPr>
          <w:sz w:val="32"/>
          <w:szCs w:val="32"/>
          <w:rFonts w:ascii="仿宋" w:hAnsi="仿宋" w:eastAsia="仿宋" w:hint="eastAsia"/>
        </w:rPr>
        <w:t>日</w:t>
      </w:r>
    </w:p>
    <w:sectPr w:rsidRPr="00B56BE6" w:rsidR="00B56BE6" w:rsidSect="004924DE">
      <w:docGrid w:type="lines" w:linePitch="312"/>
      <w:pgSz w:w="11906" w:h="16838"/>
      <w:pgMar w:top="1440" w:right="1800" w:bottom="1440" w:left="1800" w:header="851" w:footer="992" w:gutter="0"/>
      <w:cols w:space="425"/>
    </w:sectPr>
  </w:body>
</w:document>
</file>

<file path=word/endnotes.xml><?xml version="1.0" encoding="utf-8"?>
<w:endnotes xmlns:wps="http://schemas.microsoft.com/office/word/2010/wordprocessingShape" xmlns:wne="http://schemas.microsoft.com/office/word/2006/wordml" xmlns:wpg="http://schemas.microsoft.com/office/word/2010/wordprocessingGroup"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http://schemas.openxmlformats.org/wordprocessingml/2006/main" xmlns:o="urn:schemas-microsoft-com:office:office" xmlns:mc="http://schemas.openxmlformats.org/markup-compatibility/2006" xmlns:wpc="http://schemas.microsoft.com/office/word/2010/wordprocessingCanvas" mc:Ignorable="w14 wp14">
  <w:endnote w:type="separator" w:id="-1">
    <w:p w:rsidR="00DD6552" w:rsidRDefault="00DD6552" w:rsidP="00B662CE">
      <w:r>
        <w:separator/>
      </w:r>
    </w:p>
  </w:endnote>
  <w:endnote w:type="continuationSeparator" w:id="0">
    <w:p w:rsidR="00DD6552" w:rsidRDefault="00DD6552" w:rsidP="00B662CE">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s="http://schemas.microsoft.com/office/word/2010/wordprocessingShape" xmlns:wne="http://schemas.microsoft.com/office/word/2006/wordml" xmlns:wpg="http://schemas.microsoft.com/office/word/2010/wordprocessingGroup"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http://schemas.openxmlformats.org/wordprocessingml/2006/main" xmlns:o="urn:schemas-microsoft-com:office:office" xmlns:mc="http://schemas.openxmlformats.org/markup-compatibility/2006" xmlns:wpc="http://schemas.microsoft.com/office/word/2010/wordprocessingCanvas" mc:Ignorable="w14 wp14">
  <w:footnote w:type="separator" w:id="-1">
    <w:p w:rsidR="00DD6552" w:rsidRDefault="00DD6552" w:rsidP="00B662CE">
      <w:r>
        <w:separator/>
      </w:r>
    </w:p>
  </w:footnote>
  <w:footnote w:type="continuationSeparator" w:id="0">
    <w:p w:rsidR="00DD6552" w:rsidRDefault="00DD6552" w:rsidP="00B662CE">
      <w:r>
        <w:continuationSeparator/>
      </w:r>
    </w:p>
  </w:footnote>
</w:footnotes>
</file>

<file path=word/settings.xml><?xml version="1.0" encoding="utf-8"?>
<w:settings xmlns:w14="http://schemas.microsoft.com/office/word/2010/wordml"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481F31"/>
    <w:rsid w:val="000005FB"/>
    <w:rsid w:val="00006891"/>
    <w:rsid w:val="0001007B"/>
    <w:rsid w:val="000102FC"/>
    <w:rsid w:val="00010A13"/>
    <w:rsid w:val="00021D0D"/>
    <w:rsid w:val="00022C50"/>
    <w:rsid w:val="00022EEE"/>
    <w:rsid w:val="00033236"/>
    <w:rsid w:val="00040BF5"/>
    <w:rsid w:val="00055B3F"/>
    <w:rsid w:val="00061222"/>
    <w:rsid w:val="000613B6"/>
    <w:rsid w:val="000615D4"/>
    <w:rsid w:val="00061A48"/>
    <w:rsid w:val="00065060"/>
    <w:rsid w:val="00070D4C"/>
    <w:rsid w:val="000726ED"/>
    <w:rsid w:val="000755F8"/>
    <w:rsid w:val="0007724C"/>
    <w:rsid w:val="000866FE"/>
    <w:rsid w:val="000874E6"/>
    <w:rsid w:val="0009094B"/>
    <w:rsid w:val="00090D61"/>
    <w:rsid w:val="000911F3"/>
    <w:rsid w:val="000A7170"/>
    <w:rsid w:val="000B4AFB"/>
    <w:rsid w:val="000B7859"/>
    <w:rsid w:val="000C7058"/>
    <w:rsid w:val="000C767E"/>
    <w:rsid w:val="000D1894"/>
    <w:rsid w:val="000D20B6"/>
    <w:rsid w:val="000E0813"/>
    <w:rsid w:val="000E4F82"/>
    <w:rsid w:val="000F2F3B"/>
    <w:rsid w:val="000F51A1"/>
    <w:rsid w:val="000F57E9"/>
    <w:rsid w:val="001067CC"/>
    <w:rsid w:val="00113CDD"/>
    <w:rsid w:val="001147BA"/>
    <w:rsid w:val="00116EF1"/>
    <w:rsid w:val="00120FA1"/>
    <w:rsid w:val="001223E6"/>
    <w:rsid w:val="00127908"/>
    <w:rsid w:val="00130944"/>
    <w:rsid w:val="001309AC"/>
    <w:rsid w:val="00131A8F"/>
    <w:rsid w:val="00141D35"/>
    <w:rsid w:val="00144565"/>
    <w:rsid w:val="0015308D"/>
    <w:rsid w:val="001543E2"/>
    <w:rsid w:val="001548A6"/>
    <w:rsid w:val="00161ADB"/>
    <w:rsid w:val="001661FD"/>
    <w:rsid w:val="00170FB6"/>
    <w:rsid w:val="001715D3"/>
    <w:rsid w:val="001753D6"/>
    <w:rsid w:val="001779B9"/>
    <w:rsid w:val="0018082B"/>
    <w:rsid w:val="00181F59"/>
    <w:rsid w:val="00184401"/>
    <w:rsid w:val="00184F02"/>
    <w:rsid w:val="00187E86"/>
    <w:rsid w:val="0019059B"/>
    <w:rsid w:val="00191F5C"/>
    <w:rsid w:val="00194060"/>
    <w:rsid w:val="0019590B"/>
    <w:rsid w:val="00196619"/>
    <w:rsid w:val="001A0850"/>
    <w:rsid w:val="001A31EA"/>
    <w:rsid w:val="001A327F"/>
    <w:rsid w:val="001A6340"/>
    <w:rsid w:val="001B0906"/>
    <w:rsid w:val="001B1E1C"/>
    <w:rsid w:val="001B3222"/>
    <w:rsid w:val="001B5D11"/>
    <w:rsid w:val="001B7095"/>
    <w:rsid w:val="001B7AF5"/>
    <w:rsid w:val="001C2A16"/>
    <w:rsid w:val="001C46FE"/>
    <w:rsid w:val="001C4BF9"/>
    <w:rsid w:val="001C63ED"/>
    <w:rsid w:val="001D1668"/>
    <w:rsid w:val="001D5AD2"/>
    <w:rsid w:val="001D77A0"/>
    <w:rsid w:val="001E0013"/>
    <w:rsid w:val="001E0616"/>
    <w:rsid w:val="001E3222"/>
    <w:rsid w:val="001E331E"/>
    <w:rsid w:val="001E3730"/>
    <w:rsid w:val="001E43D8"/>
    <w:rsid w:val="001F055F"/>
    <w:rsid w:val="001F1BC6"/>
    <w:rsid w:val="001F5F99"/>
    <w:rsid w:val="0020293E"/>
    <w:rsid w:val="0021288A"/>
    <w:rsid w:val="00215720"/>
    <w:rsid w:val="002203E4"/>
    <w:rsid w:val="002245C1"/>
    <w:rsid w:val="00226A1E"/>
    <w:rsid w:val="00235293"/>
    <w:rsid w:val="002371DB"/>
    <w:rsid w:val="00240F34"/>
    <w:rsid w:val="002425DF"/>
    <w:rsid w:val="00243477"/>
    <w:rsid w:val="00246422"/>
    <w:rsid w:val="0025408E"/>
    <w:rsid w:val="00255B63"/>
    <w:rsid w:val="0027668F"/>
    <w:rsid w:val="00280750"/>
    <w:rsid w:val="00284AF1"/>
    <w:rsid w:val="0029098B"/>
    <w:rsid w:val="00290B0E"/>
    <w:rsid w:val="002A07B8"/>
    <w:rsid w:val="002A3040"/>
    <w:rsid w:val="002A4440"/>
    <w:rsid w:val="002B5C0C"/>
    <w:rsid w:val="002C4896"/>
    <w:rsid w:val="002D00A4"/>
    <w:rsid w:val="002D3F29"/>
    <w:rsid w:val="002E0827"/>
    <w:rsid w:val="002E1B1E"/>
    <w:rsid w:val="002E224A"/>
    <w:rsid w:val="002E2362"/>
    <w:rsid w:val="002E3127"/>
    <w:rsid w:val="002E5380"/>
    <w:rsid w:val="002E5871"/>
    <w:rsid w:val="002F35FE"/>
    <w:rsid w:val="003117F2"/>
    <w:rsid w:val="0031237E"/>
    <w:rsid w:val="0031268D"/>
    <w:rsid w:val="00313A4C"/>
    <w:rsid w:val="0032369D"/>
    <w:rsid w:val="00331779"/>
    <w:rsid w:val="0033584D"/>
    <w:rsid w:val="003410CD"/>
    <w:rsid w:val="003449B1"/>
    <w:rsid w:val="00346855"/>
    <w:rsid w:val="00355C52"/>
    <w:rsid w:val="003644E3"/>
    <w:rsid w:val="003647D4"/>
    <w:rsid w:val="00364856"/>
    <w:rsid w:val="00374D7B"/>
    <w:rsid w:val="003753F3"/>
    <w:rsid w:val="003762D2"/>
    <w:rsid w:val="00376826"/>
    <w:rsid w:val="003770DA"/>
    <w:rsid w:val="00377491"/>
    <w:rsid w:val="0038158A"/>
    <w:rsid w:val="00390CA0"/>
    <w:rsid w:val="00390D4C"/>
    <w:rsid w:val="003952D8"/>
    <w:rsid w:val="003B05A3"/>
    <w:rsid w:val="003B0721"/>
    <w:rsid w:val="003B25CD"/>
    <w:rsid w:val="003B40F0"/>
    <w:rsid w:val="003B5ADA"/>
    <w:rsid w:val="003B67D3"/>
    <w:rsid w:val="003C019E"/>
    <w:rsid w:val="003C4FB2"/>
    <w:rsid w:val="003D0779"/>
    <w:rsid w:val="003D1A7A"/>
    <w:rsid w:val="003D290C"/>
    <w:rsid w:val="003D2DA2"/>
    <w:rsid w:val="003E0BA5"/>
    <w:rsid w:val="003E0CDA"/>
    <w:rsid w:val="003E276F"/>
    <w:rsid w:val="003F2277"/>
    <w:rsid w:val="003F2B0C"/>
    <w:rsid w:val="003F33D2"/>
    <w:rsid w:val="003F3D44"/>
    <w:rsid w:val="00401C53"/>
    <w:rsid w:val="00407E0C"/>
    <w:rsid w:val="00410088"/>
    <w:rsid w:val="004119A7"/>
    <w:rsid w:val="00411A5C"/>
    <w:rsid w:val="004166F0"/>
    <w:rsid w:val="00420CCC"/>
    <w:rsid w:val="004211A0"/>
    <w:rsid w:val="004214EC"/>
    <w:rsid w:val="00423A26"/>
    <w:rsid w:val="00425FEF"/>
    <w:rsid w:val="00433A42"/>
    <w:rsid w:val="0043610C"/>
    <w:rsid w:val="00440FF9"/>
    <w:rsid w:val="0044254F"/>
    <w:rsid w:val="00444A7E"/>
    <w:rsid w:val="0044668E"/>
    <w:rsid w:val="00451369"/>
    <w:rsid w:val="00455582"/>
    <w:rsid w:val="0046181E"/>
    <w:rsid w:val="004624A8"/>
    <w:rsid w:val="004656D1"/>
    <w:rsid w:val="00466AF4"/>
    <w:rsid w:val="00467560"/>
    <w:rsid w:val="00467566"/>
    <w:rsid w:val="00471AAD"/>
    <w:rsid w:val="00472150"/>
    <w:rsid w:val="00480F6A"/>
    <w:rsid w:val="00481F31"/>
    <w:rsid w:val="004924DE"/>
    <w:rsid w:val="00492CB0"/>
    <w:rsid w:val="0049484A"/>
    <w:rsid w:val="00494915"/>
    <w:rsid w:val="00494C37"/>
    <w:rsid w:val="00494E2A"/>
    <w:rsid w:val="00495864"/>
    <w:rsid w:val="00497D84"/>
    <w:rsid w:val="004A25F5"/>
    <w:rsid w:val="004A38D9"/>
    <w:rsid w:val="004A4761"/>
    <w:rsid w:val="004A5EE3"/>
    <w:rsid w:val="004B1D27"/>
    <w:rsid w:val="004B3A97"/>
    <w:rsid w:val="004B66E9"/>
    <w:rsid w:val="004C10A9"/>
    <w:rsid w:val="004C2351"/>
    <w:rsid w:val="004C3348"/>
    <w:rsid w:val="004C33B1"/>
    <w:rsid w:val="004C58E3"/>
    <w:rsid w:val="004C59FF"/>
    <w:rsid w:val="004C5EA5"/>
    <w:rsid w:val="004C793B"/>
    <w:rsid w:val="004D14F8"/>
    <w:rsid w:val="004D2B73"/>
    <w:rsid w:val="004D55F3"/>
    <w:rsid w:val="004E78D6"/>
    <w:rsid w:val="0050445B"/>
    <w:rsid w:val="0050544A"/>
    <w:rsid w:val="0050650B"/>
    <w:rsid w:val="00506F4F"/>
    <w:rsid w:val="00513F9B"/>
    <w:rsid w:val="00517033"/>
    <w:rsid w:val="00520363"/>
    <w:rsid w:val="00524AD9"/>
    <w:rsid w:val="0052743E"/>
    <w:rsid w:val="005332B3"/>
    <w:rsid w:val="00533CA9"/>
    <w:rsid w:val="00536AF2"/>
    <w:rsid w:val="00544998"/>
    <w:rsid w:val="005501B7"/>
    <w:rsid w:val="00553211"/>
    <w:rsid w:val="005536D6"/>
    <w:rsid w:val="00555626"/>
    <w:rsid w:val="005577A9"/>
    <w:rsid w:val="00560A4F"/>
    <w:rsid w:val="00560EA1"/>
    <w:rsid w:val="00564710"/>
    <w:rsid w:val="00566818"/>
    <w:rsid w:val="0057025F"/>
    <w:rsid w:val="005727EF"/>
    <w:rsid w:val="0057493D"/>
    <w:rsid w:val="00582DD9"/>
    <w:rsid w:val="00585368"/>
    <w:rsid w:val="00592FD1"/>
    <w:rsid w:val="00597FF1"/>
    <w:rsid w:val="005A1A85"/>
    <w:rsid w:val="005A4731"/>
    <w:rsid w:val="005B36D2"/>
    <w:rsid w:val="005B69AB"/>
    <w:rsid w:val="005B70CD"/>
    <w:rsid w:val="005C1F6D"/>
    <w:rsid w:val="005C5683"/>
    <w:rsid w:val="005D4285"/>
    <w:rsid w:val="005D5730"/>
    <w:rsid w:val="005D75EE"/>
    <w:rsid w:val="005E22DF"/>
    <w:rsid w:val="005E742E"/>
    <w:rsid w:val="005F0C04"/>
    <w:rsid w:val="00603B31"/>
    <w:rsid w:val="00606AD3"/>
    <w:rsid w:val="006116F4"/>
    <w:rsid w:val="00612AA1"/>
    <w:rsid w:val="0062247B"/>
    <w:rsid w:val="00622AA8"/>
    <w:rsid w:val="00623EA5"/>
    <w:rsid w:val="0063095D"/>
    <w:rsid w:val="00631D0E"/>
    <w:rsid w:val="0064065C"/>
    <w:rsid w:val="006438DB"/>
    <w:rsid w:val="00650F2C"/>
    <w:rsid w:val="00655B8C"/>
    <w:rsid w:val="00657AEA"/>
    <w:rsid w:val="00660127"/>
    <w:rsid w:val="00662336"/>
    <w:rsid w:val="0066384C"/>
    <w:rsid w:val="00667C39"/>
    <w:rsid w:val="00667E65"/>
    <w:rsid w:val="006719D1"/>
    <w:rsid w:val="00674482"/>
    <w:rsid w:val="00683AEE"/>
    <w:rsid w:val="00683B92"/>
    <w:rsid w:val="0068517C"/>
    <w:rsid w:val="006924FE"/>
    <w:rsid w:val="006934CC"/>
    <w:rsid w:val="006943D5"/>
    <w:rsid w:val="006A62DE"/>
    <w:rsid w:val="006A685E"/>
    <w:rsid w:val="006C0A5A"/>
    <w:rsid w:val="006C675E"/>
    <w:rsid w:val="006C7D4F"/>
    <w:rsid w:val="006D08D0"/>
    <w:rsid w:val="006D41E6"/>
    <w:rsid w:val="006D43A3"/>
    <w:rsid w:val="006E0048"/>
    <w:rsid w:val="006E48BD"/>
    <w:rsid w:val="006E6EDC"/>
    <w:rsid w:val="006E71AB"/>
    <w:rsid w:val="006F1727"/>
    <w:rsid w:val="006F40CD"/>
    <w:rsid w:val="006F4D4C"/>
    <w:rsid w:val="0070681B"/>
    <w:rsid w:val="007152FE"/>
    <w:rsid w:val="00716EB1"/>
    <w:rsid w:val="00720A72"/>
    <w:rsid w:val="00721E96"/>
    <w:rsid w:val="00727A55"/>
    <w:rsid w:val="00732B17"/>
    <w:rsid w:val="007334CB"/>
    <w:rsid w:val="00734AF1"/>
    <w:rsid w:val="00740644"/>
    <w:rsid w:val="007449CB"/>
    <w:rsid w:val="0074571F"/>
    <w:rsid w:val="00745FA6"/>
    <w:rsid w:val="00754733"/>
    <w:rsid w:val="007645C6"/>
    <w:rsid w:val="0076632B"/>
    <w:rsid w:val="00771F6A"/>
    <w:rsid w:val="00776FCC"/>
    <w:rsid w:val="0078230A"/>
    <w:rsid w:val="00785F60"/>
    <w:rsid w:val="007878F6"/>
    <w:rsid w:val="00787DDE"/>
    <w:rsid w:val="007907C0"/>
    <w:rsid w:val="00797C21"/>
    <w:rsid w:val="007A2174"/>
    <w:rsid w:val="007A3E92"/>
    <w:rsid w:val="007A5AA7"/>
    <w:rsid w:val="007C1730"/>
    <w:rsid w:val="007C25A1"/>
    <w:rsid w:val="007C6D99"/>
    <w:rsid w:val="007D0A1D"/>
    <w:rsid w:val="007D1004"/>
    <w:rsid w:val="007E0438"/>
    <w:rsid w:val="007E32E4"/>
    <w:rsid w:val="007E5E61"/>
    <w:rsid w:val="007E6461"/>
    <w:rsid w:val="007F0F3C"/>
    <w:rsid w:val="007F3409"/>
    <w:rsid w:val="007F3576"/>
    <w:rsid w:val="007F3DE6"/>
    <w:rsid w:val="007F4068"/>
    <w:rsid w:val="007F4B42"/>
    <w:rsid w:val="007F7AC0"/>
    <w:rsid w:val="00801011"/>
    <w:rsid w:val="0080628A"/>
    <w:rsid w:val="00814618"/>
    <w:rsid w:val="00821FEE"/>
    <w:rsid w:val="00822D96"/>
    <w:rsid w:val="008262A5"/>
    <w:rsid w:val="00831640"/>
    <w:rsid w:val="00832277"/>
    <w:rsid w:val="008342A1"/>
    <w:rsid w:val="00841E0D"/>
    <w:rsid w:val="00842075"/>
    <w:rsid w:val="008445EB"/>
    <w:rsid w:val="008505B7"/>
    <w:rsid w:val="00855788"/>
    <w:rsid w:val="00856256"/>
    <w:rsid w:val="00860C7B"/>
    <w:rsid w:val="0086582D"/>
    <w:rsid w:val="0087230D"/>
    <w:rsid w:val="0087279A"/>
    <w:rsid w:val="0087322F"/>
    <w:rsid w:val="008742D6"/>
    <w:rsid w:val="00883541"/>
    <w:rsid w:val="008902CC"/>
    <w:rsid w:val="008A1A87"/>
    <w:rsid w:val="008A73E0"/>
    <w:rsid w:val="008B4266"/>
    <w:rsid w:val="008B5048"/>
    <w:rsid w:val="008B521A"/>
    <w:rsid w:val="008B63C8"/>
    <w:rsid w:val="008C2731"/>
    <w:rsid w:val="008C744B"/>
    <w:rsid w:val="008D70E6"/>
    <w:rsid w:val="008E1072"/>
    <w:rsid w:val="008E2C6C"/>
    <w:rsid w:val="008E3375"/>
    <w:rsid w:val="008F1CA6"/>
    <w:rsid w:val="008F24D8"/>
    <w:rsid w:val="008F279B"/>
    <w:rsid w:val="008F3668"/>
    <w:rsid w:val="008F3AAD"/>
    <w:rsid w:val="008F3D9C"/>
    <w:rsid w:val="008F4440"/>
    <w:rsid w:val="00904E71"/>
    <w:rsid w:val="009068AF"/>
    <w:rsid w:val="009104C3"/>
    <w:rsid w:val="00910FE7"/>
    <w:rsid w:val="00914C89"/>
    <w:rsid w:val="00915916"/>
    <w:rsid w:val="00915A5A"/>
    <w:rsid w:val="00920A52"/>
    <w:rsid w:val="00925BDB"/>
    <w:rsid w:val="0092618C"/>
    <w:rsid w:val="009345BB"/>
    <w:rsid w:val="00942853"/>
    <w:rsid w:val="00951E14"/>
    <w:rsid w:val="00951F3A"/>
    <w:rsid w:val="00964089"/>
    <w:rsid w:val="00964DF8"/>
    <w:rsid w:val="00966632"/>
    <w:rsid w:val="00967C71"/>
    <w:rsid w:val="0097194D"/>
    <w:rsid w:val="00973F65"/>
    <w:rsid w:val="009744D8"/>
    <w:rsid w:val="009762EE"/>
    <w:rsid w:val="00990803"/>
    <w:rsid w:val="00992C79"/>
    <w:rsid w:val="00994ACB"/>
    <w:rsid w:val="00996DEE"/>
    <w:rsid w:val="009B051C"/>
    <w:rsid w:val="009B2699"/>
    <w:rsid w:val="009B483A"/>
    <w:rsid w:val="009C711E"/>
    <w:rsid w:val="009E1498"/>
    <w:rsid w:val="009F2257"/>
    <w:rsid w:val="009F5B18"/>
    <w:rsid w:val="009F7EC0"/>
    <w:rsid w:val="00A02371"/>
    <w:rsid w:val="00A11F01"/>
    <w:rsid w:val="00A12A7B"/>
    <w:rsid w:val="00A14BBC"/>
    <w:rsid w:val="00A20724"/>
    <w:rsid w:val="00A2278C"/>
    <w:rsid w:val="00A237D2"/>
    <w:rsid w:val="00A30A77"/>
    <w:rsid w:val="00A32099"/>
    <w:rsid w:val="00A3567F"/>
    <w:rsid w:val="00A36B2E"/>
    <w:rsid w:val="00A37A46"/>
    <w:rsid w:val="00A40511"/>
    <w:rsid w:val="00A438CE"/>
    <w:rsid w:val="00A46A4B"/>
    <w:rsid w:val="00A57BB1"/>
    <w:rsid w:val="00A601F3"/>
    <w:rsid w:val="00A6095B"/>
    <w:rsid w:val="00A62A32"/>
    <w:rsid w:val="00A75AE0"/>
    <w:rsid w:val="00A81917"/>
    <w:rsid w:val="00A936FD"/>
    <w:rsid w:val="00A9384E"/>
    <w:rsid w:val="00A97996"/>
    <w:rsid w:val="00AA2C81"/>
    <w:rsid w:val="00AA515B"/>
    <w:rsid w:val="00AB4011"/>
    <w:rsid w:val="00AB469A"/>
    <w:rsid w:val="00AB655F"/>
    <w:rsid w:val="00AD094D"/>
    <w:rsid w:val="00AE1B79"/>
    <w:rsid w:val="00AE4117"/>
    <w:rsid w:val="00AE4D3C"/>
    <w:rsid w:val="00AF20B2"/>
    <w:rsid w:val="00AF33FC"/>
    <w:rsid w:val="00AF52F3"/>
    <w:rsid w:val="00AF5A7F"/>
    <w:rsid w:val="00B032AE"/>
    <w:rsid w:val="00B0344A"/>
    <w:rsid w:val="00B03876"/>
    <w:rsid w:val="00B03E23"/>
    <w:rsid w:val="00B03F35"/>
    <w:rsid w:val="00B05500"/>
    <w:rsid w:val="00B1568D"/>
    <w:rsid w:val="00B2043F"/>
    <w:rsid w:val="00B2658B"/>
    <w:rsid w:val="00B272AB"/>
    <w:rsid w:val="00B34A9E"/>
    <w:rsid w:val="00B35698"/>
    <w:rsid w:val="00B403B6"/>
    <w:rsid w:val="00B416AE"/>
    <w:rsid w:val="00B45323"/>
    <w:rsid w:val="00B455A9"/>
    <w:rsid w:val="00B521E0"/>
    <w:rsid w:val="00B53AC0"/>
    <w:rsid w:val="00B53AE8"/>
    <w:rsid w:val="00B56BE6"/>
    <w:rsid w:val="00B57926"/>
    <w:rsid w:val="00B6516A"/>
    <w:rsid w:val="00B662CE"/>
    <w:rsid w:val="00B731E9"/>
    <w:rsid w:val="00B743DC"/>
    <w:rsid w:val="00B772A7"/>
    <w:rsid w:val="00B774A4"/>
    <w:rsid w:val="00B8340A"/>
    <w:rsid w:val="00B85CA6"/>
    <w:rsid w:val="00B90ED1"/>
    <w:rsid w:val="00B96961"/>
    <w:rsid w:val="00BA4216"/>
    <w:rsid w:val="00BB7F4A"/>
    <w:rsid w:val="00BD1086"/>
    <w:rsid w:val="00BD21C5"/>
    <w:rsid w:val="00BD7BB4"/>
    <w:rsid w:val="00BE1A39"/>
    <w:rsid w:val="00BE2BA3"/>
    <w:rsid w:val="00BE4134"/>
    <w:rsid w:val="00BF1D42"/>
    <w:rsid w:val="00BF28CF"/>
    <w:rsid w:val="00BF3133"/>
    <w:rsid w:val="00BF336F"/>
    <w:rsid w:val="00BF3568"/>
    <w:rsid w:val="00BF38ED"/>
    <w:rsid w:val="00C010D5"/>
    <w:rsid w:val="00C01F96"/>
    <w:rsid w:val="00C0283F"/>
    <w:rsid w:val="00C03779"/>
    <w:rsid w:val="00C03DDF"/>
    <w:rsid w:val="00C04E7E"/>
    <w:rsid w:val="00C1182D"/>
    <w:rsid w:val="00C16B3C"/>
    <w:rsid w:val="00C25808"/>
    <w:rsid w:val="00C30AA1"/>
    <w:rsid w:val="00C33454"/>
    <w:rsid w:val="00C3608D"/>
    <w:rsid w:val="00C376A3"/>
    <w:rsid w:val="00C40CEB"/>
    <w:rsid w:val="00C436E4"/>
    <w:rsid w:val="00C4435B"/>
    <w:rsid w:val="00C464D4"/>
    <w:rsid w:val="00C5120F"/>
    <w:rsid w:val="00C55796"/>
    <w:rsid w:val="00C6179B"/>
    <w:rsid w:val="00C646E1"/>
    <w:rsid w:val="00C718A5"/>
    <w:rsid w:val="00C74D4E"/>
    <w:rsid w:val="00C75CCB"/>
    <w:rsid w:val="00C81056"/>
    <w:rsid w:val="00C87F10"/>
    <w:rsid w:val="00C963C3"/>
    <w:rsid w:val="00CA6CD5"/>
    <w:rsid w:val="00CA6EF1"/>
    <w:rsid w:val="00CA7503"/>
    <w:rsid w:val="00CB077D"/>
    <w:rsid w:val="00CC3758"/>
    <w:rsid w:val="00CC4683"/>
    <w:rsid w:val="00CD36E7"/>
    <w:rsid w:val="00CD4225"/>
    <w:rsid w:val="00CE05EB"/>
    <w:rsid w:val="00CE0AA8"/>
    <w:rsid w:val="00CE3EE1"/>
    <w:rsid w:val="00CE4311"/>
    <w:rsid w:val="00D00AEB"/>
    <w:rsid w:val="00D0238C"/>
    <w:rsid w:val="00D02D35"/>
    <w:rsid w:val="00D050C5"/>
    <w:rsid w:val="00D057A4"/>
    <w:rsid w:val="00D07638"/>
    <w:rsid w:val="00D14077"/>
    <w:rsid w:val="00D22E26"/>
    <w:rsid w:val="00D2420A"/>
    <w:rsid w:val="00D27283"/>
    <w:rsid w:val="00D2765B"/>
    <w:rsid w:val="00D32D8F"/>
    <w:rsid w:val="00D4270B"/>
    <w:rsid w:val="00D433E1"/>
    <w:rsid w:val="00D43969"/>
    <w:rsid w:val="00D47D96"/>
    <w:rsid w:val="00D6099F"/>
    <w:rsid w:val="00D62C4C"/>
    <w:rsid w:val="00D65E80"/>
    <w:rsid w:val="00D74EBF"/>
    <w:rsid w:val="00D847ED"/>
    <w:rsid w:val="00D9058B"/>
    <w:rsid w:val="00DA1E43"/>
    <w:rsid w:val="00DA60DD"/>
    <w:rsid w:val="00DB369B"/>
    <w:rsid w:val="00DB7383"/>
    <w:rsid w:val="00DC0BD6"/>
    <w:rsid w:val="00DC256F"/>
    <w:rsid w:val="00DC2EF6"/>
    <w:rsid w:val="00DC2F0A"/>
    <w:rsid w:val="00DC7ED1"/>
    <w:rsid w:val="00DD578C"/>
    <w:rsid w:val="00DD6552"/>
    <w:rsid w:val="00DF15F9"/>
    <w:rsid w:val="00E02AA5"/>
    <w:rsid w:val="00E06327"/>
    <w:rsid w:val="00E07C67"/>
    <w:rsid w:val="00E15C32"/>
    <w:rsid w:val="00E25DAD"/>
    <w:rsid w:val="00E34984"/>
    <w:rsid w:val="00E42469"/>
    <w:rsid w:val="00E432AD"/>
    <w:rsid w:val="00E43D68"/>
    <w:rsid w:val="00E46419"/>
    <w:rsid w:val="00E47951"/>
    <w:rsid w:val="00E549FD"/>
    <w:rsid w:val="00E568EC"/>
    <w:rsid w:val="00E603B5"/>
    <w:rsid w:val="00E63F2B"/>
    <w:rsid w:val="00E640D0"/>
    <w:rsid w:val="00E6548A"/>
    <w:rsid w:val="00E7026B"/>
    <w:rsid w:val="00E7274F"/>
    <w:rsid w:val="00E72F53"/>
    <w:rsid w:val="00E74176"/>
    <w:rsid w:val="00E83A42"/>
    <w:rsid w:val="00E8499C"/>
    <w:rsid w:val="00E84A6D"/>
    <w:rsid w:val="00E84AF3"/>
    <w:rsid w:val="00E85ACC"/>
    <w:rsid w:val="00E94D4A"/>
    <w:rsid w:val="00EA13E1"/>
    <w:rsid w:val="00EA1A44"/>
    <w:rsid w:val="00EA1CEC"/>
    <w:rsid w:val="00EA33F6"/>
    <w:rsid w:val="00EB0349"/>
    <w:rsid w:val="00EB1B9E"/>
    <w:rsid w:val="00EB7F22"/>
    <w:rsid w:val="00EC63C4"/>
    <w:rsid w:val="00ED27DB"/>
    <w:rsid w:val="00ED3D04"/>
    <w:rsid w:val="00EE2FE8"/>
    <w:rsid w:val="00EE4547"/>
    <w:rsid w:val="00EE7AD0"/>
    <w:rsid w:val="00EE7E56"/>
    <w:rsid w:val="00EE7F9A"/>
    <w:rsid w:val="00EF0261"/>
    <w:rsid w:val="00F00990"/>
    <w:rsid w:val="00F028BA"/>
    <w:rsid w:val="00F03963"/>
    <w:rsid w:val="00F06390"/>
    <w:rsid w:val="00F07169"/>
    <w:rsid w:val="00F10093"/>
    <w:rsid w:val="00F11156"/>
    <w:rsid w:val="00F13740"/>
    <w:rsid w:val="00F20C16"/>
    <w:rsid w:val="00F21322"/>
    <w:rsid w:val="00F22ECB"/>
    <w:rsid w:val="00F23450"/>
    <w:rsid w:val="00F33733"/>
    <w:rsid w:val="00F347CD"/>
    <w:rsid w:val="00F350D3"/>
    <w:rsid w:val="00F418E9"/>
    <w:rsid w:val="00F44B8D"/>
    <w:rsid w:val="00F54208"/>
    <w:rsid w:val="00F5444D"/>
    <w:rsid w:val="00F5610F"/>
    <w:rsid w:val="00F57E72"/>
    <w:rsid w:val="00F6104D"/>
    <w:rsid w:val="00F62491"/>
    <w:rsid w:val="00F739B0"/>
    <w:rsid w:val="00F77BE9"/>
    <w:rsid w:val="00F8229D"/>
    <w:rsid w:val="00F84182"/>
    <w:rsid w:val="00F91CC8"/>
    <w:rsid w:val="00F93FD5"/>
    <w:rsid w:val="00F94A3F"/>
    <w:rsid w:val="00F9505D"/>
    <w:rsid w:val="00FA3A91"/>
    <w:rsid w:val="00FA596C"/>
    <w:rsid w:val="00FA5BE2"/>
    <w:rsid w:val="00FA6410"/>
    <w:rsid w:val="00FB01B0"/>
    <w:rsid w:val="00FB1895"/>
    <w:rsid w:val="00FB25B1"/>
    <w:rsid w:val="00FB41B9"/>
    <w:rsid w:val="00FC5A30"/>
    <w:rsid w:val="00FC5F4A"/>
    <w:rsid w:val="00FD66C2"/>
    <w:rsid w:val="00FD7A0E"/>
    <w:rsid w:val="00FE08B2"/>
    <w:rsid w:val="00FF088A"/>
    <w:rsid w:val="00FF685E"/>
  </w:rsids>
  <m:mathPr>
    <m:mathFont val="Cambria Math"/>
    <m:brkBin val="before"/>
    <m:brkBinSub val="--"/>
    <m:smallFrac val="0"/>
    <m:dispDef/>
    <m:lMargin val="0"/>
    <m:rMargin val="0"/>
    <m:defJc val="centerGroup"/>
    <m:wrapIndent val="1440"/>
    <m:intLim val="subSup"/>
    <m:naryLim val="undOvr"/>
  </m:mathPr>
  <w:themeFontLang w:eastAsia="zh-CN" w:val="en-US"/>
  <w:shapeDefaults>
    <o:shapedefaults v:ext="edit" spidmax="2049"/>
    <o:shapelayout v:ext="edit">
      <o:idmap v:ext="edit" data="1"/>
    </o:shapelayout>
  </w:shapeDefaults>
  <w:clrSchemeMapping w:bg1="lt1" w:t1="dark1" w:bg2="lt2" w:t2="dark2" w:accent1="accent1" w:accent2="accent2" w:accent3="accent3" w:accent4="accent4" w:accent5="accent5" w:accent6="accent6" w:hyperlink="hyperlink" w:followedHyperlink="followedHyperlink" tx1="dk1" tx2="dk2"/>
  <w:decimalSymbol w:val="."/>
  <w:listSeparator w:val=","/>
</w:settings>
</file>

<file path=word/styles.xml><?xml version="1.0" encoding="utf-8"?>
<w:styles xmlns:wps="http://schemas.microsoft.com/office/word/2010/wordprocessingShape" xmlns:wne="http://schemas.microsoft.com/office/word/2006/wordml" xmlns:wpg="http://schemas.microsoft.com/office/word/2010/wordprocessingGroup"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http://schemas.openxmlformats.org/wordprocessingml/2006/main" xmlns:o="urn:schemas-microsoft-com:office:office" xmlns:mc="http://schemas.openxmlformats.org/markup-compatibility/2006" xmlns:wpc="http://schemas.microsoft.com/office/word/2010/wordprocessingCanvas" mc:Ignorable="w14 wp14">
  <w:docDefaults>
    <w:rPrDefault>
      <w:rPr>
        <w:sz w:val="21"/>
        <w:lang w:val="en-US" w:eastAsia="zh-CN" w:bidi="ar-SA"/>
        <w:kern w:val="2"/>
        <w:szCs w:val="22"/>
        <w:rFonts w:asciiTheme="minorHAnsi" w:hAnsiTheme="minorHAnsi" w:eastAsiaTheme="minorEastAsia" w:cstheme="minorBidi"/>
      </w:rPr>
    </w:rPrDefault>
    <w:pPrDefault/>
  </w:docDefaults>
  <w:latentStyles w:defLockedState="0" w:defSemiHidden="1" w:defUnhideWhenUsed="1" w:defQFormat="0" w:defUIPriority="99" w:count="267">
    <w:lsdException w:name="Bibliography" w:uiPriority="37"/>
    <w:lsdException w:name="Book Title" w:uiPriority="33" w:semiHidden="0" w:unhideWhenUsed="0" w:qFormat="1"/>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efault Paragraph Font" w:uiPriority="1"/>
    <w:lsdException w:name="Emphasis" w:uiPriority="20" w:semiHidden="0" w:unhideWhenUsed="0" w:qFormat="1"/>
    <w:lsdException w:name="Intense Emphasis" w:uiPriority="21" w:semiHidden="0" w:unhideWhenUsed="0" w:qFormat="1"/>
    <w:lsdException w:name="Intense Quote" w:uiPriority="30" w:semiHidden="0" w:unhideWhenUsed="0" w:qFormat="1"/>
    <w:lsdException w:name="Intense Reference" w:uiPriority="32" w:semiHidden="0" w:unhideWhenUsed="0" w:qFormat="1"/>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Paragraph" w:uiPriority="34" w:semiHidden="0" w:unhideWhenUsed="0" w:qFormat="1"/>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No Spacing" w:uiPriority="1" w:semiHidden="0" w:unhideWhenUsed="0" w:qFormat="1"/>
    <w:lsdException w:name="Normal" w:uiPriority="0" w:semiHidden="0" w:unhideWhenUsed="0" w:qFormat="1"/>
    <w:lsdException w:name="Placeholder Text" w:unhideWhenUsed="0"/>
    <w:lsdException w:name="Quote" w:uiPriority="29" w:semiHidden="0" w:unhideWhenUsed="0" w:qFormat="1"/>
    <w:lsdException w:name="Revision" w:unhideWhenUsed="0"/>
    <w:lsdException w:name="Strong" w:uiPriority="22" w:semiHidden="0" w:unhideWhenUsed="0" w:qFormat="1"/>
    <w:lsdException w:name="Subtitle" w:uiPriority="11" w:semiHidden="0" w:unhideWhenUsed="0" w:qFormat="1"/>
    <w:lsdException w:name="Subtle Emphasis" w:uiPriority="19" w:semiHidden="0" w:unhideWhenUsed="0" w:qFormat="1"/>
    <w:lsdException w:name="Subtle Reference" w:uiPriority="31" w:semiHidden="0" w:unhideWhenUsed="0" w:qFormat="1"/>
    <w:lsdException w:name="TOC Heading" w:uiPriority="39" w:qFormat="1"/>
    <w:lsdException w:name="Table Grid" w:uiPriority="59" w:semiHidden="0" w:unhideWhenUsed="0"/>
    <w:lsdException w:name="Title" w:uiPriority="10" w:semiHidden="0" w:unhideWhenUsed="0" w:qFormat="1"/>
    <w:lsdException w:name="caption" w:uiPriority="35"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styleId="a" w:default="1">
    <w:name w:val="Normal"/>
    <w:rsid w:val="004924DE"/>
    <w:qFormat/>
    <w:pPr>
      <w:jc w:val="both"/>
      <w:widowControl w:val="0"/>
    </w:pPr>
  </w:style>
  <w:style w:type="character" w:styleId="a0" w:default="1">
    <w:name w:val="Default Paragraph Font"/>
    <w:uiPriority w:val="1"/>
    <w:semiHidden/>
    <w:unhideWhenUsed/>
  </w:style>
  <w:style w:type="table" w:styleId="a1" w:default="1">
    <w:name w:val="Normal Table"/>
    <w:uiPriority w:val="99"/>
    <w:semiHidden/>
    <w:unhideWhenUsed/>
    <w:tblPr>
      <w:tblInd w:type="dxa" w:w="0.000000"/>
      <w:tblCellMar>
        <w:top w:type="dxa" w:w="0.000000"/>
        <w:bottom w:type="dxa" w:w="0.000000"/>
        <w:left w:type="dxa" w:w="108.000000"/>
        <w:right w:type="dxa" w:w="108.000000"/>
      </w:tblCellMar>
    </w:tblPr>
  </w:style>
  <w:style w:type="numbering" w:styleId="a2" w:default="1">
    <w:name w:val="No List"/>
    <w:uiPriority w:val="99"/>
    <w:semiHidden/>
    <w:unhideWhenUsed/>
  </w:style>
  <w:style w:type="paragraph" w:styleId="a3">
    <w:name w:val="header"/>
    <w:basedOn w:val="a"/>
    <w:link w:val="Char"/>
    <w:uiPriority w:val="99"/>
    <w:semiHidden/>
    <w:unhideWhenUsed/>
    <w:rsid w:val="00B662CE"/>
    <w:pPr>
      <w:snapToGrid w:val="0"/>
      <w:jc w:val="center"/>
      <w:pBdr>
        <w:bottom w:val="single" w:color="auto" w:sz="6" w:space="1"/>
      </w:pBdr>
      <w:tabs>
        <w:tab w:val="center" w:pos="4153"/>
        <w:tab w:val="right" w:pos="8306"/>
      </w:tabs>
    </w:pPr>
    <w:rPr>
      <w:sz w:val="18"/>
      <w:szCs w:val="18"/>
    </w:rPr>
  </w:style>
  <w:style w:type="character" w:styleId="Char" w:customStyle="1">
    <w:name w:val="页眉 Char"/>
    <w:basedOn w:val="a0"/>
    <w:link w:val="a3"/>
    <w:uiPriority w:val="99"/>
    <w:semiHidden/>
    <w:rsid w:val="00B662CE"/>
    <w:rPr>
      <w:sz w:val="18"/>
      <w:szCs w:val="18"/>
    </w:rPr>
  </w:style>
  <w:style w:type="paragraph" w:styleId="a4">
    <w:name w:val="footer"/>
    <w:basedOn w:val="a"/>
    <w:link w:val="Char0"/>
    <w:uiPriority w:val="99"/>
    <w:semiHidden/>
    <w:unhideWhenUsed/>
    <w:rsid w:val="00B662CE"/>
    <w:pPr>
      <w:snapToGrid w:val="0"/>
      <w:jc w:val="left"/>
      <w:tabs>
        <w:tab w:val="center" w:pos="4153"/>
        <w:tab w:val="right" w:pos="8306"/>
      </w:tabs>
    </w:pPr>
    <w:rPr>
      <w:sz w:val="18"/>
      <w:szCs w:val="18"/>
    </w:rPr>
  </w:style>
  <w:style w:type="character" w:styleId="Char0" w:customStyle="1">
    <w:name w:val="页脚 Char"/>
    <w:basedOn w:val="a0"/>
    <w:link w:val="a4"/>
    <w:uiPriority w:val="99"/>
    <w:semiHidden/>
    <w:rsid w:val="00B662CE"/>
    <w:rPr>
      <w:sz w:val="18"/>
      <w:szCs w:val="18"/>
    </w:rPr>
  </w:style>
  <w:style w:type="character" w:styleId="a5">
    <w:name w:val="Hyperlink"/>
    <w:basedOn w:val="a0"/>
    <w:uiPriority w:val="99"/>
    <w:unhideWhenUsed/>
    <w:rsid w:val="00D07638"/>
    <w:rPr>
      <w:u w:val="single"/>
      <w:color w:val="0000FF" w:themeColor="hyperlink"/>
    </w:rPr>
  </w:style>
  <w:docDefaults>
    <w:rPrDefault>
      <w:rPr>
        <w:sz w:val="21"/>
        <w:lang w:val="en-US" w:eastAsia="zh-CN" w:bidi="ar-SA"/>
        <w:kern w:val="2"/>
        <w:szCs w:val="22"/>
        <w:rFonts w:asciiTheme="minorHAnsi" w:hAnsiTheme="minorHAnsi" w:eastAsiaTheme="minorEastAsia" w:cstheme="minorBidi"/>
      </w:rPr>
    </w:rPrDefault>
    <w:pPrDefault/>
  </w:docDefaults>
  <w:latentStyles w:defLockedState="0" w:defSemiHidden="1" w:defUnhideWhenUsed="1" w:defQFormat="0" w:defUIPriority="99" w:count="267">
    <w:lsdException w:name="Bibliography" w:uiPriority="37"/>
    <w:lsdException w:name="Book Title" w:uiPriority="33" w:semiHidden="0" w:unhideWhenUsed="0" w:qFormat="1"/>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efault Paragraph Font" w:uiPriority="1"/>
    <w:lsdException w:name="Emphasis" w:uiPriority="20" w:semiHidden="0" w:unhideWhenUsed="0" w:qFormat="1"/>
    <w:lsdException w:name="Intense Emphasis" w:uiPriority="21" w:semiHidden="0" w:unhideWhenUsed="0" w:qFormat="1"/>
    <w:lsdException w:name="Intense Quote" w:uiPriority="30" w:semiHidden="0" w:unhideWhenUsed="0" w:qFormat="1"/>
    <w:lsdException w:name="Intense Reference" w:uiPriority="32" w:semiHidden="0" w:unhideWhenUsed="0" w:qFormat="1"/>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Paragraph" w:uiPriority="34" w:semiHidden="0" w:unhideWhenUsed="0" w:qFormat="1"/>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No Spacing" w:uiPriority="1" w:semiHidden="0" w:unhideWhenUsed="0" w:qFormat="1"/>
    <w:lsdException w:name="Normal" w:uiPriority="0" w:semiHidden="0" w:unhideWhenUsed="0" w:qFormat="1"/>
    <w:lsdException w:name="Placeholder Text" w:unhideWhenUsed="0"/>
    <w:lsdException w:name="Quote" w:uiPriority="29" w:semiHidden="0" w:unhideWhenUsed="0" w:qFormat="1"/>
    <w:lsdException w:name="Revision" w:unhideWhenUsed="0"/>
    <w:lsdException w:name="Strong" w:uiPriority="22" w:semiHidden="0" w:unhideWhenUsed="0" w:qFormat="1"/>
    <w:lsdException w:name="Subtitle" w:uiPriority="11" w:semiHidden="0" w:unhideWhenUsed="0" w:qFormat="1"/>
    <w:lsdException w:name="Subtle Emphasis" w:uiPriority="19" w:semiHidden="0" w:unhideWhenUsed="0" w:qFormat="1"/>
    <w:lsdException w:name="Subtle Reference" w:uiPriority="31" w:semiHidden="0" w:unhideWhenUsed="0" w:qFormat="1"/>
    <w:lsdException w:name="TOC Heading" w:uiPriority="39" w:qFormat="1"/>
    <w:lsdException w:name="Table Grid" w:uiPriority="59" w:semiHidden="0" w:unhideWhenUsed="0"/>
    <w:lsdException w:name="Title" w:uiPriority="10" w:semiHidden="0" w:unhideWhenUsed="0" w:qFormat="1"/>
    <w:lsdException w:name="caption" w:uiPriority="35"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styleId="a" w:default="1">
    <w:name w:val="Normal"/>
    <w:qFormat/>
    <w:pPr>
      <w:jc w:val="both"/>
      <w:widowControl w:val="0"/>
    </w:pPr>
  </w:style>
  <w:style w:type="character" w:styleId="a0" w:default="1">
    <w:name w:val="Default Paragraph Font"/>
    <w:uiPriority w:val="1"/>
    <w:semiHidden/>
    <w:unhideWhenUsed/>
  </w:style>
  <w:style w:type="table" w:styleId="a1" w:default="1">
    <w:name w:val="Normal Table"/>
    <w:uiPriority w:val="99"/>
    <w:semiHidden/>
    <w:unhideWhenUsed/>
    <w:tblPr>
      <w:tblInd w:type="dxa" w:w="0.000000"/>
      <w:tblCellMar>
        <w:top w:type="dxa" w:w="0.000000"/>
        <w:bottom w:type="dxa" w:w="0.000000"/>
        <w:left w:type="dxa" w:w="108.000000"/>
        <w:right w:type="dxa" w:w="108.000000"/>
      </w:tblCellMar>
    </w:tblPr>
  </w:style>
  <w:style w:type="numbering" w:styleId="a2" w:default="1">
    <w:name w:val="No List"/>
    <w:uiPriority w:val="99"/>
    <w:semiHidden/>
    <w:unhideWhenUsed/>
  </w:style>
</w:styles>
</file>

<file path=word/_rels/document.xml.rels><?xml version="1.0" encoding="UTF-8" standalone="yes"?><Relationships xmlns="http://schemas.openxmlformats.org/package/2006/relationships"><Relationship Id="rId6" Type="http://schemas.openxmlformats.org/officeDocument/2006/relationships/hyperlink" Target="mailto:&#20844;&#23507;&#31649;&#29702;&#21592;&#25253;&#21517;&#30003;&#35831;&#34920;&#12299;&#21457;&#36865;&#37038;&#31665;&#33267;hnzy_xsc@126.com" TargetMode="External"/><Relationship Id="rId5" Type="http://schemas.openxmlformats.org/officeDocument/2006/relationships/theme" Target="theme/theme1.xml" /><Relationship Id="rId2" Type="http://schemas.openxmlformats.org/officeDocument/2006/relationships/footnotes" Target="footnotes.xml" /><Relationship Id="rId0" Type="http://schemas.openxmlformats.org/officeDocument/2006/relationships/styles" Target="styles.xml" /><Relationship Id="rId4" Type="http://schemas.openxmlformats.org/officeDocument/2006/relationships/fontTable" Target="fontTable.xml" /><Relationship Id="rId3" Type="http://schemas.openxmlformats.org/officeDocument/2006/relationships/endnotes" Target="endnotes.xml" /><Relationship Id="rId1"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Viet" typeface="Times New Roma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103</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lenovo</dc:creator>
  <cp:keywords/>
  <dc:description/>
  <cp:lastModifiedBy>xb21cn</cp:lastModifiedBy>
  <cp:revision>31</cp:revision>
  <dcterms:created xsi:type="dcterms:W3CDTF">2020-11-13T07:06:00Z</dcterms:created>
  <dcterms:modified xsi:type="dcterms:W3CDTF">2023-08-31T00:17:00Z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38" w:rsidRPr="00622AA8" w:rsidRDefault="00B6516A" w:rsidP="00B6516A">
      <w:pPr>
        <w:jc w:val="center"/>
        <w:rPr>
          <w:rFonts w:ascii="方正小标宋简体" w:eastAsia="方正小标宋简体" w:hAnsiTheme="minorEastAsia" w:hint="eastAsia"/>
          <w:sz w:val="36"/>
          <w:szCs w:val="36"/>
        </w:rPr>
      </w:pPr>
      <w:r w:rsidRPr="00622AA8">
        <w:rPr>
          <w:rFonts w:ascii="方正小标宋简体" w:eastAsia="方正小标宋简体" w:hAnsiTheme="minorEastAsia" w:hint="eastAsia"/>
          <w:sz w:val="36"/>
          <w:szCs w:val="36"/>
        </w:rPr>
        <w:t>黑龙江农业职业技术学院</w:t>
      </w:r>
    </w:p>
    <w:p w:rsidR="004924DE" w:rsidRPr="00622AA8" w:rsidRDefault="00B6516A" w:rsidP="00B6516A">
      <w:pPr>
        <w:jc w:val="center"/>
        <w:rPr>
          <w:rFonts w:ascii="方正小标宋简体" w:eastAsia="方正小标宋简体" w:hAnsiTheme="minorEastAsia" w:hint="eastAsia"/>
          <w:sz w:val="36"/>
          <w:szCs w:val="36"/>
        </w:rPr>
      </w:pPr>
      <w:r w:rsidRPr="00622AA8">
        <w:rPr>
          <w:rFonts w:ascii="方正小标宋简体" w:eastAsia="方正小标宋简体" w:hAnsiTheme="minorEastAsia" w:hint="eastAsia"/>
          <w:sz w:val="36"/>
          <w:szCs w:val="36"/>
        </w:rPr>
        <w:t>202</w:t>
      </w:r>
      <w:r w:rsidR="00832277" w:rsidRPr="00622AA8">
        <w:rPr>
          <w:rFonts w:ascii="方正小标宋简体" w:eastAsia="方正小标宋简体" w:hAnsiTheme="minorEastAsia" w:hint="eastAsia"/>
          <w:sz w:val="36"/>
          <w:szCs w:val="36"/>
        </w:rPr>
        <w:t>3</w:t>
      </w:r>
      <w:r w:rsidRPr="00622AA8">
        <w:rPr>
          <w:rFonts w:ascii="方正小标宋简体" w:eastAsia="方正小标宋简体" w:hAnsiTheme="minorEastAsia" w:hint="eastAsia"/>
          <w:sz w:val="36"/>
          <w:szCs w:val="36"/>
        </w:rPr>
        <w:t>年公开招聘</w:t>
      </w:r>
      <w:r w:rsidR="001223E6" w:rsidRPr="00622AA8">
        <w:rPr>
          <w:rFonts w:ascii="方正小标宋简体" w:eastAsia="方正小标宋简体" w:hAnsiTheme="minorEastAsia" w:hint="eastAsia"/>
          <w:sz w:val="36"/>
          <w:szCs w:val="36"/>
        </w:rPr>
        <w:t>男生</w:t>
      </w:r>
      <w:r w:rsidR="00BE1A39" w:rsidRPr="00622AA8">
        <w:rPr>
          <w:rFonts w:ascii="方正小标宋简体" w:eastAsia="方正小标宋简体" w:hAnsiTheme="minorEastAsia" w:hint="eastAsia"/>
          <w:sz w:val="36"/>
          <w:szCs w:val="36"/>
        </w:rPr>
        <w:t>公寓</w:t>
      </w:r>
      <w:r w:rsidR="007C25A1" w:rsidRPr="00622AA8">
        <w:rPr>
          <w:rFonts w:ascii="方正小标宋简体" w:eastAsia="方正小标宋简体" w:hAnsiTheme="minorEastAsia" w:hint="eastAsia"/>
          <w:sz w:val="36"/>
          <w:szCs w:val="36"/>
        </w:rPr>
        <w:t>管理</w:t>
      </w:r>
      <w:r w:rsidR="001223E6" w:rsidRPr="00622AA8">
        <w:rPr>
          <w:rFonts w:ascii="方正小标宋简体" w:eastAsia="方正小标宋简体" w:hAnsiTheme="minorEastAsia" w:hint="eastAsia"/>
          <w:sz w:val="36"/>
          <w:szCs w:val="36"/>
        </w:rPr>
        <w:t>员的</w:t>
      </w:r>
      <w:r w:rsidR="00AE4117" w:rsidRPr="00622AA8">
        <w:rPr>
          <w:rFonts w:ascii="方正小标宋简体" w:eastAsia="方正小标宋简体" w:hAnsiTheme="minorEastAsia" w:hint="eastAsia"/>
          <w:sz w:val="36"/>
          <w:szCs w:val="36"/>
        </w:rPr>
        <w:t>公告</w:t>
      </w:r>
    </w:p>
    <w:p w:rsidR="00B6516A" w:rsidRDefault="00AE4117" w:rsidP="00AE4117">
      <w:pPr>
        <w:ind w:firstLineChars="200" w:firstLine="640"/>
        <w:rPr>
          <w:rFonts w:ascii="仿宋" w:eastAsia="仿宋" w:hAnsi="仿宋"/>
          <w:sz w:val="32"/>
          <w:szCs w:val="32"/>
        </w:rPr>
      </w:pPr>
      <w:r w:rsidRPr="00AE4117">
        <w:rPr>
          <w:rFonts w:ascii="仿宋" w:eastAsia="仿宋" w:hAnsi="仿宋" w:hint="eastAsia"/>
          <w:sz w:val="32"/>
          <w:szCs w:val="32"/>
        </w:rPr>
        <w:t>根据</w:t>
      </w:r>
      <w:r>
        <w:rPr>
          <w:rFonts w:ascii="仿宋" w:eastAsia="仿宋" w:hAnsi="仿宋" w:hint="eastAsia"/>
          <w:sz w:val="32"/>
          <w:szCs w:val="32"/>
        </w:rPr>
        <w:t>学院</w:t>
      </w:r>
      <w:r w:rsidRPr="00AE4117">
        <w:rPr>
          <w:rFonts w:ascii="仿宋" w:eastAsia="仿宋" w:hAnsi="仿宋" w:hint="eastAsia"/>
          <w:sz w:val="32"/>
          <w:szCs w:val="32"/>
        </w:rPr>
        <w:t>工作需要，现面向社会公开招聘</w:t>
      </w:r>
      <w:r w:rsidR="001223E6">
        <w:rPr>
          <w:rFonts w:ascii="仿宋" w:eastAsia="仿宋" w:hAnsi="仿宋" w:hint="eastAsia"/>
          <w:sz w:val="32"/>
          <w:szCs w:val="32"/>
        </w:rPr>
        <w:t>男</w:t>
      </w:r>
      <w:r w:rsidRPr="00AE4117">
        <w:rPr>
          <w:rFonts w:ascii="仿宋" w:eastAsia="仿宋" w:hAnsi="仿宋" w:hint="eastAsia"/>
          <w:sz w:val="32"/>
          <w:szCs w:val="32"/>
        </w:rPr>
        <w:t>生公寓</w:t>
      </w:r>
      <w:r w:rsidR="007C25A1">
        <w:rPr>
          <w:rFonts w:ascii="仿宋" w:eastAsia="仿宋" w:hAnsi="仿宋" w:hint="eastAsia"/>
          <w:sz w:val="32"/>
          <w:szCs w:val="32"/>
        </w:rPr>
        <w:t>管理</w:t>
      </w:r>
      <w:r w:rsidR="001223E6">
        <w:rPr>
          <w:rFonts w:ascii="仿宋" w:eastAsia="仿宋" w:hAnsi="仿宋" w:hint="eastAsia"/>
          <w:sz w:val="32"/>
          <w:szCs w:val="32"/>
        </w:rPr>
        <w:t>员</w:t>
      </w:r>
      <w:r w:rsidRPr="00AE4117">
        <w:rPr>
          <w:rFonts w:ascii="仿宋" w:eastAsia="仿宋" w:hAnsi="仿宋" w:hint="eastAsia"/>
          <w:sz w:val="32"/>
          <w:szCs w:val="32"/>
        </w:rPr>
        <w:t>，将有关事宜公告如下：</w:t>
      </w:r>
    </w:p>
    <w:p w:rsidR="001F1BC6" w:rsidRPr="00D4270B" w:rsidRDefault="001F1BC6" w:rsidP="00B6516A">
      <w:pPr>
        <w:rPr>
          <w:rFonts w:ascii="黑体" w:eastAsia="黑体" w:hAnsi="黑体"/>
          <w:sz w:val="32"/>
          <w:szCs w:val="32"/>
        </w:rPr>
      </w:pPr>
      <w:r>
        <w:rPr>
          <w:rFonts w:ascii="仿宋" w:eastAsia="仿宋" w:hAnsi="仿宋" w:hint="eastAsia"/>
          <w:sz w:val="32"/>
          <w:szCs w:val="32"/>
        </w:rPr>
        <w:t xml:space="preserve">    </w:t>
      </w:r>
      <w:r w:rsidRPr="00D4270B">
        <w:rPr>
          <w:rFonts w:ascii="黑体" w:eastAsia="黑体" w:hAnsi="黑体" w:hint="eastAsia"/>
          <w:sz w:val="32"/>
          <w:szCs w:val="32"/>
        </w:rPr>
        <w:t>一、招聘岗位</w:t>
      </w:r>
      <w:bookmarkStart w:id="0" w:name="_GoBack"/>
      <w:bookmarkEnd w:id="0"/>
    </w:p>
    <w:p w:rsidR="001F1BC6" w:rsidRDefault="001223E6" w:rsidP="001F1BC6">
      <w:pPr>
        <w:ind w:firstLine="645"/>
        <w:rPr>
          <w:rFonts w:ascii="仿宋" w:eastAsia="仿宋" w:hAnsi="仿宋"/>
          <w:sz w:val="32"/>
          <w:szCs w:val="32"/>
        </w:rPr>
      </w:pPr>
      <w:r>
        <w:rPr>
          <w:rFonts w:ascii="仿宋" w:eastAsia="仿宋" w:hAnsi="仿宋" w:hint="eastAsia"/>
          <w:sz w:val="32"/>
          <w:szCs w:val="32"/>
        </w:rPr>
        <w:t>男生</w:t>
      </w:r>
      <w:r w:rsidR="00AE4117">
        <w:rPr>
          <w:rFonts w:ascii="仿宋" w:eastAsia="仿宋" w:hAnsi="仿宋" w:hint="eastAsia"/>
          <w:sz w:val="32"/>
          <w:szCs w:val="32"/>
        </w:rPr>
        <w:t>公寓</w:t>
      </w:r>
      <w:r w:rsidR="007C25A1">
        <w:rPr>
          <w:rFonts w:ascii="仿宋" w:eastAsia="仿宋" w:hAnsi="仿宋" w:hint="eastAsia"/>
          <w:sz w:val="32"/>
          <w:szCs w:val="32"/>
        </w:rPr>
        <w:t>管理</w:t>
      </w:r>
      <w:r w:rsidR="00AE4117">
        <w:rPr>
          <w:rFonts w:ascii="仿宋" w:eastAsia="仿宋" w:hAnsi="仿宋" w:hint="eastAsia"/>
          <w:sz w:val="32"/>
          <w:szCs w:val="32"/>
        </w:rPr>
        <w:t>员</w:t>
      </w:r>
      <w:r w:rsidR="00BE1A39">
        <w:rPr>
          <w:rFonts w:ascii="仿宋" w:eastAsia="仿宋" w:hAnsi="仿宋" w:hint="eastAsia"/>
          <w:sz w:val="32"/>
          <w:szCs w:val="32"/>
        </w:rPr>
        <w:t>6</w:t>
      </w:r>
      <w:r w:rsidR="001F1BC6">
        <w:rPr>
          <w:rFonts w:ascii="仿宋" w:eastAsia="仿宋" w:hAnsi="仿宋" w:hint="eastAsia"/>
          <w:sz w:val="32"/>
          <w:szCs w:val="32"/>
        </w:rPr>
        <w:t>人</w:t>
      </w:r>
      <w:r w:rsidR="00A2278C">
        <w:rPr>
          <w:rFonts w:ascii="仿宋" w:eastAsia="仿宋" w:hAnsi="仿宋" w:hint="eastAsia"/>
          <w:sz w:val="32"/>
          <w:szCs w:val="32"/>
        </w:rPr>
        <w:t>。</w:t>
      </w:r>
    </w:p>
    <w:p w:rsidR="001F1BC6" w:rsidRPr="00D4270B" w:rsidRDefault="001F1BC6" w:rsidP="00B56BE6">
      <w:pPr>
        <w:ind w:firstLine="645"/>
        <w:rPr>
          <w:rFonts w:ascii="黑体" w:eastAsia="黑体" w:hAnsi="黑体"/>
          <w:sz w:val="32"/>
          <w:szCs w:val="32"/>
        </w:rPr>
      </w:pPr>
      <w:r w:rsidRPr="00D4270B">
        <w:rPr>
          <w:rFonts w:ascii="黑体" w:eastAsia="黑体" w:hAnsi="黑体" w:hint="eastAsia"/>
          <w:sz w:val="32"/>
          <w:szCs w:val="32"/>
        </w:rPr>
        <w:t>二、</w:t>
      </w:r>
      <w:r w:rsidR="00D4270B" w:rsidRPr="00D4270B">
        <w:rPr>
          <w:rFonts w:ascii="黑体" w:eastAsia="黑体" w:hAnsi="黑体" w:hint="eastAsia"/>
          <w:sz w:val="32"/>
          <w:szCs w:val="32"/>
        </w:rPr>
        <w:t>招聘条件</w:t>
      </w:r>
    </w:p>
    <w:p w:rsidR="001F1BC6" w:rsidRPr="00CC3D31" w:rsidRDefault="001F1BC6" w:rsidP="001F1BC6">
      <w:pPr>
        <w:ind w:firstLineChars="200" w:firstLine="640"/>
        <w:rPr>
          <w:rFonts w:ascii="仿宋" w:eastAsia="仿宋" w:hAnsi="仿宋"/>
          <w:sz w:val="32"/>
          <w:szCs w:val="32"/>
        </w:rPr>
      </w:pPr>
      <w:r w:rsidRPr="00CC3D31">
        <w:rPr>
          <w:rFonts w:ascii="仿宋" w:eastAsia="仿宋" w:hAnsi="仿宋" w:hint="eastAsia"/>
          <w:sz w:val="32"/>
          <w:szCs w:val="32"/>
        </w:rPr>
        <w:t>（一）政治强、业务精、纪律严、作风正。</w:t>
      </w:r>
    </w:p>
    <w:p w:rsidR="001F1BC6" w:rsidRPr="00CC3D31" w:rsidRDefault="001F1BC6" w:rsidP="001F1BC6">
      <w:pPr>
        <w:ind w:firstLineChars="200" w:firstLine="640"/>
        <w:rPr>
          <w:rFonts w:ascii="仿宋" w:eastAsia="仿宋" w:hAnsi="仿宋"/>
          <w:sz w:val="32"/>
          <w:szCs w:val="32"/>
        </w:rPr>
      </w:pPr>
      <w:r w:rsidRPr="00CC3D31">
        <w:rPr>
          <w:rFonts w:ascii="仿宋" w:eastAsia="仿宋" w:hAnsi="仿宋" w:hint="eastAsia"/>
          <w:sz w:val="32"/>
          <w:szCs w:val="32"/>
        </w:rPr>
        <w:t>（二）具备</w:t>
      </w:r>
      <w:r w:rsidR="00B662CE">
        <w:rPr>
          <w:rFonts w:ascii="仿宋" w:eastAsia="仿宋" w:hAnsi="仿宋" w:hint="eastAsia"/>
          <w:sz w:val="32"/>
          <w:szCs w:val="32"/>
        </w:rPr>
        <w:t>全日制</w:t>
      </w:r>
      <w:r w:rsidR="00D43969">
        <w:rPr>
          <w:rFonts w:ascii="仿宋" w:eastAsia="仿宋" w:hAnsi="仿宋" w:hint="eastAsia"/>
          <w:sz w:val="32"/>
          <w:szCs w:val="32"/>
        </w:rPr>
        <w:t>大学</w:t>
      </w:r>
      <w:r w:rsidRPr="00CC3D31">
        <w:rPr>
          <w:rFonts w:ascii="仿宋" w:eastAsia="仿宋" w:hAnsi="仿宋" w:hint="eastAsia"/>
          <w:sz w:val="32"/>
          <w:szCs w:val="32"/>
        </w:rPr>
        <w:t>本科</w:t>
      </w:r>
      <w:r w:rsidR="00B662CE">
        <w:rPr>
          <w:rFonts w:ascii="仿宋" w:eastAsia="仿宋" w:hAnsi="仿宋" w:hint="eastAsia"/>
          <w:sz w:val="32"/>
          <w:szCs w:val="32"/>
        </w:rPr>
        <w:t>及</w:t>
      </w:r>
      <w:r w:rsidR="00D43969">
        <w:rPr>
          <w:rFonts w:ascii="仿宋" w:eastAsia="仿宋" w:hAnsi="仿宋" w:hint="eastAsia"/>
          <w:sz w:val="32"/>
          <w:szCs w:val="32"/>
        </w:rPr>
        <w:t>以上学历、并取得相应学位，</w:t>
      </w:r>
      <w:r w:rsidRPr="00CC3D31">
        <w:rPr>
          <w:rFonts w:ascii="仿宋" w:eastAsia="仿宋" w:hAnsi="仿宋" w:hint="eastAsia"/>
          <w:sz w:val="32"/>
          <w:szCs w:val="32"/>
        </w:rPr>
        <w:t>热爱大学生思想政治教育事业，甘于奉献，潜心育人，具备强烈的事业心和责任感。</w:t>
      </w:r>
    </w:p>
    <w:p w:rsidR="001F1BC6" w:rsidRDefault="001F1BC6" w:rsidP="001F1BC6">
      <w:pPr>
        <w:ind w:firstLineChars="200" w:firstLine="640"/>
        <w:rPr>
          <w:rFonts w:ascii="仿宋" w:eastAsia="仿宋" w:hAnsi="仿宋"/>
          <w:sz w:val="32"/>
          <w:szCs w:val="32"/>
        </w:rPr>
      </w:pPr>
      <w:r w:rsidRPr="00CC3D31">
        <w:rPr>
          <w:rFonts w:ascii="仿宋" w:eastAsia="仿宋" w:hAnsi="仿宋" w:hint="eastAsia"/>
          <w:sz w:val="32"/>
          <w:szCs w:val="32"/>
        </w:rPr>
        <w:t>（三）掌握思想政治教育工作相关学科的基本原理和基础知识，掌握有关法律法规知识。</w:t>
      </w:r>
    </w:p>
    <w:p w:rsidR="00B2658B" w:rsidRDefault="001F1BC6" w:rsidP="00BE1A39">
      <w:pPr>
        <w:ind w:firstLineChars="200" w:firstLine="640"/>
        <w:rPr>
          <w:rFonts w:ascii="仿宋" w:eastAsia="仿宋" w:hAnsi="仿宋"/>
          <w:sz w:val="32"/>
          <w:szCs w:val="32"/>
        </w:rPr>
      </w:pPr>
      <w:r>
        <w:rPr>
          <w:rFonts w:ascii="仿宋" w:eastAsia="仿宋" w:hAnsi="仿宋" w:hint="eastAsia"/>
          <w:sz w:val="32"/>
          <w:szCs w:val="32"/>
        </w:rPr>
        <w:t>（四）</w:t>
      </w:r>
      <w:r w:rsidRPr="00CC3D31">
        <w:rPr>
          <w:rFonts w:ascii="仿宋" w:eastAsia="仿宋" w:hAnsi="仿宋" w:hint="eastAsia"/>
          <w:sz w:val="32"/>
          <w:szCs w:val="32"/>
        </w:rPr>
        <w:t>具备较强的组织管理能力和语言文字表达能力及教育引导能力、调查研究能力、价值引领能力。</w:t>
      </w:r>
    </w:p>
    <w:p w:rsidR="00506F4F" w:rsidRPr="00CC3D31" w:rsidRDefault="00506F4F" w:rsidP="001F1BC6">
      <w:pPr>
        <w:ind w:firstLineChars="200" w:firstLine="640"/>
        <w:rPr>
          <w:rFonts w:ascii="仿宋" w:eastAsia="仿宋" w:hAnsi="仿宋"/>
          <w:sz w:val="32"/>
          <w:szCs w:val="32"/>
        </w:rPr>
      </w:pPr>
      <w:r>
        <w:rPr>
          <w:rFonts w:ascii="仿宋" w:eastAsia="仿宋" w:hAnsi="仿宋" w:hint="eastAsia"/>
          <w:sz w:val="32"/>
          <w:szCs w:val="32"/>
        </w:rPr>
        <w:t>（</w:t>
      </w:r>
      <w:r w:rsidR="00BE1A39">
        <w:rPr>
          <w:rFonts w:ascii="仿宋" w:eastAsia="仿宋" w:hAnsi="仿宋" w:hint="eastAsia"/>
          <w:sz w:val="32"/>
          <w:szCs w:val="32"/>
        </w:rPr>
        <w:t>五</w:t>
      </w:r>
      <w:r>
        <w:rPr>
          <w:rFonts w:ascii="仿宋" w:eastAsia="仿宋" w:hAnsi="仿宋" w:hint="eastAsia"/>
          <w:sz w:val="32"/>
          <w:szCs w:val="32"/>
        </w:rPr>
        <w:t>）</w:t>
      </w:r>
      <w:r w:rsidR="00D43969">
        <w:rPr>
          <w:rFonts w:ascii="仿宋" w:eastAsia="仿宋" w:hAnsi="仿宋" w:hint="eastAsia"/>
          <w:sz w:val="32"/>
          <w:szCs w:val="32"/>
        </w:rPr>
        <w:t>28周岁以下</w:t>
      </w:r>
      <w:r>
        <w:rPr>
          <w:rFonts w:ascii="仿宋" w:eastAsia="仿宋" w:hAnsi="仿宋" w:hint="eastAsia"/>
          <w:sz w:val="32"/>
          <w:szCs w:val="32"/>
        </w:rPr>
        <w:t>（19</w:t>
      </w:r>
      <w:r w:rsidR="00D43969">
        <w:rPr>
          <w:rFonts w:ascii="仿宋" w:eastAsia="仿宋" w:hAnsi="仿宋" w:hint="eastAsia"/>
          <w:sz w:val="32"/>
          <w:szCs w:val="32"/>
        </w:rPr>
        <w:t>95</w:t>
      </w:r>
      <w:r>
        <w:rPr>
          <w:rFonts w:ascii="仿宋" w:eastAsia="仿宋" w:hAnsi="仿宋" w:hint="eastAsia"/>
          <w:sz w:val="32"/>
          <w:szCs w:val="32"/>
        </w:rPr>
        <w:t>年</w:t>
      </w:r>
      <w:r w:rsidR="002E224A">
        <w:rPr>
          <w:rFonts w:ascii="仿宋" w:eastAsia="仿宋" w:hAnsi="仿宋" w:hint="eastAsia"/>
          <w:sz w:val="32"/>
          <w:szCs w:val="32"/>
        </w:rPr>
        <w:t>8</w:t>
      </w:r>
      <w:r>
        <w:rPr>
          <w:rFonts w:ascii="仿宋" w:eastAsia="仿宋" w:hAnsi="仿宋" w:hint="eastAsia"/>
          <w:sz w:val="32"/>
          <w:szCs w:val="32"/>
        </w:rPr>
        <w:t>月</w:t>
      </w:r>
      <w:r w:rsidR="002E224A">
        <w:rPr>
          <w:rFonts w:ascii="仿宋" w:eastAsia="仿宋" w:hAnsi="仿宋" w:hint="eastAsia"/>
          <w:sz w:val="32"/>
          <w:szCs w:val="32"/>
        </w:rPr>
        <w:t>31</w:t>
      </w:r>
      <w:r>
        <w:rPr>
          <w:rFonts w:ascii="仿宋" w:eastAsia="仿宋" w:hAnsi="仿宋" w:hint="eastAsia"/>
          <w:sz w:val="32"/>
          <w:szCs w:val="32"/>
        </w:rPr>
        <w:t>日以后出生）。</w:t>
      </w:r>
    </w:p>
    <w:p w:rsidR="001F1BC6" w:rsidRDefault="001F1BC6" w:rsidP="001F1BC6">
      <w:pPr>
        <w:ind w:firstLineChars="200" w:firstLine="640"/>
        <w:rPr>
          <w:rFonts w:ascii="仿宋" w:eastAsia="仿宋" w:hAnsi="仿宋"/>
          <w:sz w:val="32"/>
          <w:szCs w:val="32"/>
        </w:rPr>
      </w:pPr>
      <w:r w:rsidRPr="00CC3D31">
        <w:rPr>
          <w:rFonts w:ascii="仿宋" w:eastAsia="仿宋" w:hAnsi="仿宋" w:hint="eastAsia"/>
          <w:sz w:val="32"/>
          <w:szCs w:val="32"/>
        </w:rPr>
        <w:t>（</w:t>
      </w:r>
      <w:r w:rsidR="00BE1A39">
        <w:rPr>
          <w:rFonts w:ascii="仿宋" w:eastAsia="仿宋" w:hAnsi="仿宋" w:hint="eastAsia"/>
          <w:sz w:val="32"/>
          <w:szCs w:val="32"/>
        </w:rPr>
        <w:t>六</w:t>
      </w:r>
      <w:r w:rsidRPr="00CC3D31">
        <w:rPr>
          <w:rFonts w:ascii="仿宋" w:eastAsia="仿宋" w:hAnsi="仿宋" w:hint="eastAsia"/>
          <w:sz w:val="32"/>
          <w:szCs w:val="32"/>
        </w:rPr>
        <w:t>）</w:t>
      </w:r>
      <w:r w:rsidR="00506F4F">
        <w:rPr>
          <w:rFonts w:ascii="仿宋" w:eastAsia="仿宋" w:hAnsi="仿宋" w:hint="eastAsia"/>
          <w:sz w:val="32"/>
          <w:szCs w:val="32"/>
        </w:rPr>
        <w:t>需入驻男生宿舍，限男性。</w:t>
      </w:r>
      <w:r w:rsidRPr="00CC3D31">
        <w:rPr>
          <w:rFonts w:ascii="仿宋" w:eastAsia="仿宋" w:hAnsi="仿宋" w:hint="eastAsia"/>
          <w:sz w:val="32"/>
          <w:szCs w:val="32"/>
        </w:rPr>
        <w:t>同等条件下，</w:t>
      </w:r>
      <w:r w:rsidR="0087279A">
        <w:rPr>
          <w:rFonts w:ascii="仿宋" w:eastAsia="仿宋" w:hAnsi="仿宋" w:hint="eastAsia"/>
          <w:sz w:val="32"/>
          <w:szCs w:val="32"/>
        </w:rPr>
        <w:t>中共党员、</w:t>
      </w:r>
      <w:r w:rsidRPr="00CC3D31">
        <w:rPr>
          <w:rFonts w:ascii="仿宋" w:eastAsia="仿宋" w:hAnsi="仿宋" w:hint="eastAsia"/>
          <w:sz w:val="32"/>
          <w:szCs w:val="32"/>
        </w:rPr>
        <w:t>优秀学生干部优先聘用。</w:t>
      </w:r>
    </w:p>
    <w:p w:rsidR="00B56BE6" w:rsidRPr="00CC3D31" w:rsidRDefault="00D4270B" w:rsidP="00B56BE6">
      <w:pPr>
        <w:ind w:firstLineChars="200" w:firstLine="640"/>
        <w:rPr>
          <w:rFonts w:ascii="黑体" w:eastAsia="黑体" w:hAnsi="黑体"/>
          <w:sz w:val="32"/>
          <w:szCs w:val="32"/>
        </w:rPr>
      </w:pPr>
      <w:r>
        <w:rPr>
          <w:rFonts w:ascii="黑体" w:eastAsia="黑体" w:hAnsi="黑体" w:hint="eastAsia"/>
          <w:sz w:val="32"/>
          <w:szCs w:val="32"/>
        </w:rPr>
        <w:t>三</w:t>
      </w:r>
      <w:r w:rsidR="00B56BE6" w:rsidRPr="00CC3D31">
        <w:rPr>
          <w:rFonts w:ascii="黑体" w:eastAsia="黑体" w:hAnsi="黑体" w:hint="eastAsia"/>
          <w:sz w:val="32"/>
          <w:szCs w:val="32"/>
        </w:rPr>
        <w:t>、凡有下列情况之一者不得应聘</w:t>
      </w:r>
    </w:p>
    <w:p w:rsidR="00B56BE6" w:rsidRPr="00CC3D31" w:rsidRDefault="00B56BE6" w:rsidP="00B56BE6">
      <w:pPr>
        <w:ind w:firstLineChars="200" w:firstLine="640"/>
        <w:rPr>
          <w:rFonts w:ascii="仿宋" w:eastAsia="仿宋" w:hAnsi="仿宋"/>
          <w:sz w:val="32"/>
          <w:szCs w:val="32"/>
        </w:rPr>
      </w:pPr>
      <w:r w:rsidRPr="00CC3D31">
        <w:rPr>
          <w:rFonts w:ascii="仿宋" w:eastAsia="仿宋" w:hAnsi="仿宋" w:hint="eastAsia"/>
          <w:sz w:val="32"/>
          <w:szCs w:val="32"/>
        </w:rPr>
        <w:t>（一）曾因犯罪受过刑事处罚或曾被开除公职的人员。</w:t>
      </w:r>
    </w:p>
    <w:p w:rsidR="00B56BE6" w:rsidRPr="00CC3D31" w:rsidRDefault="00B56BE6" w:rsidP="00B56BE6">
      <w:pPr>
        <w:ind w:firstLineChars="200" w:firstLine="640"/>
        <w:rPr>
          <w:rFonts w:ascii="仿宋" w:eastAsia="仿宋" w:hAnsi="仿宋"/>
          <w:sz w:val="32"/>
          <w:szCs w:val="32"/>
        </w:rPr>
      </w:pPr>
      <w:r w:rsidRPr="00CC3D31">
        <w:rPr>
          <w:rFonts w:ascii="仿宋" w:eastAsia="仿宋" w:hAnsi="仿宋" w:hint="eastAsia"/>
          <w:sz w:val="32"/>
          <w:szCs w:val="32"/>
        </w:rPr>
        <w:t>（二）正在接受立案审查的人员。</w:t>
      </w:r>
    </w:p>
    <w:p w:rsidR="00B56BE6" w:rsidRPr="00A32038" w:rsidRDefault="00B56BE6" w:rsidP="00B56BE6">
      <w:pPr>
        <w:ind w:firstLineChars="200" w:firstLine="640"/>
        <w:rPr>
          <w:rFonts w:ascii="仿宋" w:eastAsia="仿宋" w:hAnsi="仿宋"/>
          <w:sz w:val="32"/>
          <w:szCs w:val="32"/>
        </w:rPr>
      </w:pPr>
      <w:r w:rsidRPr="00CC3D31">
        <w:rPr>
          <w:rFonts w:ascii="仿宋" w:eastAsia="仿宋" w:hAnsi="仿宋" w:hint="eastAsia"/>
          <w:sz w:val="32"/>
          <w:szCs w:val="32"/>
        </w:rPr>
        <w:t>（三）在公务员考试和事业单位公开招聘中被认定有作</w:t>
      </w:r>
      <w:r w:rsidRPr="00CC3D31">
        <w:rPr>
          <w:rFonts w:ascii="仿宋" w:eastAsia="仿宋" w:hAnsi="仿宋" w:hint="eastAsia"/>
          <w:sz w:val="32"/>
          <w:szCs w:val="32"/>
        </w:rPr>
        <w:lastRenderedPageBreak/>
        <w:t>弊行为，在禁考期限内的人员。</w:t>
      </w:r>
    </w:p>
    <w:p w:rsidR="00B56BE6" w:rsidRPr="00B56BE6" w:rsidRDefault="00D4270B" w:rsidP="00B56BE6">
      <w:pPr>
        <w:ind w:firstLineChars="251" w:firstLine="803"/>
        <w:rPr>
          <w:rFonts w:ascii="黑体" w:eastAsia="黑体" w:hAnsi="黑体"/>
          <w:sz w:val="32"/>
          <w:szCs w:val="32"/>
        </w:rPr>
      </w:pPr>
      <w:r>
        <w:rPr>
          <w:rFonts w:ascii="黑体" w:eastAsia="黑体" w:hAnsi="黑体" w:hint="eastAsia"/>
          <w:sz w:val="32"/>
          <w:szCs w:val="32"/>
        </w:rPr>
        <w:t>四</w:t>
      </w:r>
      <w:r w:rsidR="00B56BE6">
        <w:rPr>
          <w:rFonts w:ascii="黑体" w:eastAsia="黑体" w:hAnsi="黑体" w:hint="eastAsia"/>
          <w:sz w:val="32"/>
          <w:szCs w:val="32"/>
        </w:rPr>
        <w:t>、</w:t>
      </w:r>
      <w:r w:rsidR="00B56BE6" w:rsidRPr="00B56BE6">
        <w:rPr>
          <w:rFonts w:ascii="黑体" w:eastAsia="黑体" w:hAnsi="黑体"/>
          <w:sz w:val="32"/>
          <w:szCs w:val="32"/>
        </w:rPr>
        <w:t>报名时间</w:t>
      </w:r>
    </w:p>
    <w:p w:rsidR="00B56BE6" w:rsidRDefault="00B56BE6" w:rsidP="00B56BE6">
      <w:pPr>
        <w:ind w:firstLineChars="251" w:firstLine="803"/>
        <w:rPr>
          <w:rFonts w:ascii="仿宋" w:eastAsia="仿宋" w:hAnsi="仿宋"/>
          <w:sz w:val="32"/>
          <w:szCs w:val="32"/>
        </w:rPr>
      </w:pPr>
      <w:r>
        <w:rPr>
          <w:rFonts w:ascii="仿宋" w:eastAsia="仿宋" w:hAnsi="仿宋" w:hint="eastAsia"/>
          <w:sz w:val="32"/>
          <w:szCs w:val="32"/>
        </w:rPr>
        <w:t>202</w:t>
      </w:r>
      <w:r w:rsidR="00506F4F">
        <w:rPr>
          <w:rFonts w:ascii="仿宋" w:eastAsia="仿宋" w:hAnsi="仿宋" w:hint="eastAsia"/>
          <w:sz w:val="32"/>
          <w:szCs w:val="32"/>
        </w:rPr>
        <w:t>3</w:t>
      </w:r>
      <w:r>
        <w:rPr>
          <w:rFonts w:ascii="仿宋" w:eastAsia="仿宋" w:hAnsi="仿宋" w:hint="eastAsia"/>
          <w:sz w:val="32"/>
          <w:szCs w:val="32"/>
        </w:rPr>
        <w:t>年</w:t>
      </w:r>
      <w:r w:rsidR="002E224A">
        <w:rPr>
          <w:rFonts w:ascii="仿宋" w:eastAsia="仿宋" w:hAnsi="仿宋" w:hint="eastAsia"/>
          <w:sz w:val="32"/>
          <w:szCs w:val="32"/>
        </w:rPr>
        <w:t>8</w:t>
      </w:r>
      <w:r>
        <w:rPr>
          <w:rFonts w:ascii="仿宋" w:eastAsia="仿宋" w:hAnsi="仿宋" w:hint="eastAsia"/>
          <w:sz w:val="32"/>
          <w:szCs w:val="32"/>
        </w:rPr>
        <w:t>月</w:t>
      </w:r>
      <w:r w:rsidR="002E224A">
        <w:rPr>
          <w:rFonts w:ascii="仿宋" w:eastAsia="仿宋" w:hAnsi="仿宋" w:hint="eastAsia"/>
          <w:sz w:val="32"/>
          <w:szCs w:val="32"/>
        </w:rPr>
        <w:t>31</w:t>
      </w:r>
      <w:r>
        <w:rPr>
          <w:rFonts w:ascii="仿宋" w:eastAsia="仿宋" w:hAnsi="仿宋" w:hint="eastAsia"/>
          <w:sz w:val="32"/>
          <w:szCs w:val="32"/>
        </w:rPr>
        <w:t>日—</w:t>
      </w:r>
      <w:r w:rsidR="002E224A">
        <w:rPr>
          <w:rFonts w:ascii="仿宋" w:eastAsia="仿宋" w:hAnsi="仿宋" w:hint="eastAsia"/>
          <w:sz w:val="32"/>
          <w:szCs w:val="32"/>
        </w:rPr>
        <w:t>9</w:t>
      </w:r>
      <w:r>
        <w:rPr>
          <w:rFonts w:ascii="仿宋" w:eastAsia="仿宋" w:hAnsi="仿宋" w:hint="eastAsia"/>
          <w:sz w:val="32"/>
          <w:szCs w:val="32"/>
        </w:rPr>
        <w:t>月</w:t>
      </w:r>
      <w:r w:rsidR="002E224A">
        <w:rPr>
          <w:rFonts w:ascii="仿宋" w:eastAsia="仿宋" w:hAnsi="仿宋" w:hint="eastAsia"/>
          <w:sz w:val="32"/>
          <w:szCs w:val="32"/>
        </w:rPr>
        <w:t>2</w:t>
      </w:r>
      <w:r>
        <w:rPr>
          <w:rFonts w:ascii="仿宋" w:eastAsia="仿宋" w:hAnsi="仿宋" w:hint="eastAsia"/>
          <w:sz w:val="32"/>
          <w:szCs w:val="32"/>
        </w:rPr>
        <w:t>日</w:t>
      </w:r>
    </w:p>
    <w:p w:rsidR="00D4270B" w:rsidRDefault="00D4270B" w:rsidP="00B56BE6">
      <w:pPr>
        <w:ind w:firstLineChars="251" w:firstLine="803"/>
        <w:rPr>
          <w:rFonts w:ascii="黑体" w:eastAsia="黑体" w:hAnsi="黑体"/>
          <w:sz w:val="32"/>
          <w:szCs w:val="32"/>
        </w:rPr>
      </w:pPr>
      <w:r w:rsidRPr="00D4270B">
        <w:rPr>
          <w:rFonts w:ascii="黑体" w:eastAsia="黑体" w:hAnsi="黑体" w:hint="eastAsia"/>
          <w:sz w:val="32"/>
          <w:szCs w:val="32"/>
        </w:rPr>
        <w:t>五、相关说明</w:t>
      </w:r>
    </w:p>
    <w:p w:rsidR="00D4270B" w:rsidRDefault="00D4270B" w:rsidP="00FC5F4A">
      <w:pPr>
        <w:ind w:firstLineChars="251" w:firstLine="803"/>
        <w:rPr>
          <w:rFonts w:ascii="仿宋" w:eastAsia="仿宋" w:hAnsi="仿宋"/>
          <w:sz w:val="32"/>
          <w:szCs w:val="32"/>
        </w:rPr>
      </w:pPr>
      <w:r w:rsidRPr="00FC5F4A">
        <w:rPr>
          <w:rFonts w:ascii="仿宋" w:eastAsia="仿宋" w:hAnsi="仿宋" w:hint="eastAsia"/>
          <w:sz w:val="32"/>
          <w:szCs w:val="32"/>
        </w:rPr>
        <w:t>（一）本次</w:t>
      </w:r>
      <w:r w:rsidR="00FC5F4A">
        <w:rPr>
          <w:rFonts w:ascii="仿宋" w:eastAsia="仿宋" w:hAnsi="仿宋" w:hint="eastAsia"/>
          <w:sz w:val="32"/>
          <w:szCs w:val="32"/>
        </w:rPr>
        <w:t>招聘</w:t>
      </w:r>
      <w:r w:rsidR="00AE4117">
        <w:rPr>
          <w:rFonts w:ascii="仿宋" w:eastAsia="仿宋" w:hAnsi="仿宋" w:hint="eastAsia"/>
          <w:sz w:val="32"/>
          <w:szCs w:val="32"/>
        </w:rPr>
        <w:t>公寓管理员</w:t>
      </w:r>
      <w:r w:rsidR="00FC5F4A" w:rsidRPr="00FC5F4A">
        <w:rPr>
          <w:rFonts w:ascii="仿宋" w:eastAsia="仿宋" w:hAnsi="仿宋" w:hint="eastAsia"/>
          <w:sz w:val="32"/>
          <w:szCs w:val="32"/>
        </w:rPr>
        <w:t>实行校内聘用制</w:t>
      </w:r>
      <w:r w:rsidR="00FC5F4A">
        <w:rPr>
          <w:rFonts w:ascii="黑体" w:eastAsia="黑体" w:hAnsi="黑体" w:hint="eastAsia"/>
          <w:sz w:val="32"/>
          <w:szCs w:val="32"/>
        </w:rPr>
        <w:t>，</w:t>
      </w:r>
      <w:r w:rsidRPr="00FC5F4A">
        <w:rPr>
          <w:rFonts w:ascii="仿宋" w:eastAsia="仿宋" w:hAnsi="仿宋" w:hint="eastAsia"/>
          <w:sz w:val="32"/>
          <w:szCs w:val="32"/>
        </w:rPr>
        <w:t>签订</w:t>
      </w:r>
      <w:r w:rsidR="00D43969">
        <w:rPr>
          <w:rFonts w:ascii="仿宋" w:eastAsia="仿宋" w:hAnsi="仿宋" w:hint="eastAsia"/>
          <w:sz w:val="32"/>
          <w:szCs w:val="32"/>
        </w:rPr>
        <w:t>劳动</w:t>
      </w:r>
      <w:r w:rsidRPr="00FC5F4A">
        <w:rPr>
          <w:rFonts w:ascii="仿宋" w:eastAsia="仿宋" w:hAnsi="仿宋" w:hint="eastAsia"/>
          <w:sz w:val="32"/>
          <w:szCs w:val="32"/>
        </w:rPr>
        <w:t>合同，</w:t>
      </w:r>
      <w:r w:rsidR="00D43969">
        <w:rPr>
          <w:rFonts w:ascii="仿宋" w:eastAsia="仿宋" w:hAnsi="仿宋" w:hint="eastAsia"/>
          <w:sz w:val="32"/>
          <w:szCs w:val="32"/>
        </w:rPr>
        <w:t>试用期6个月。</w:t>
      </w:r>
    </w:p>
    <w:p w:rsidR="00D6099F" w:rsidRPr="00D6099F" w:rsidRDefault="00D6099F" w:rsidP="00FC5F4A">
      <w:pPr>
        <w:ind w:firstLineChars="251" w:firstLine="803"/>
        <w:rPr>
          <w:rFonts w:ascii="黑体" w:eastAsia="黑体" w:hAnsi="黑体"/>
          <w:sz w:val="32"/>
          <w:szCs w:val="32"/>
        </w:rPr>
      </w:pPr>
      <w:r>
        <w:rPr>
          <w:rFonts w:ascii="仿宋" w:eastAsia="仿宋" w:hAnsi="仿宋" w:hint="eastAsia"/>
          <w:sz w:val="32"/>
          <w:szCs w:val="32"/>
        </w:rPr>
        <w:t>（二）</w:t>
      </w:r>
      <w:r w:rsidR="002E224A" w:rsidRPr="002E224A">
        <w:rPr>
          <w:rFonts w:ascii="仿宋" w:eastAsia="仿宋" w:hAnsi="仿宋" w:hint="eastAsia"/>
          <w:sz w:val="32"/>
          <w:szCs w:val="32"/>
        </w:rPr>
        <w:t>工资福利待遇:标准工资+绩效奖金+</w:t>
      </w:r>
      <w:r w:rsidR="002E224A">
        <w:rPr>
          <w:rFonts w:ascii="仿宋" w:eastAsia="仿宋" w:hAnsi="仿宋" w:hint="eastAsia"/>
          <w:sz w:val="32"/>
          <w:szCs w:val="32"/>
        </w:rPr>
        <w:t>四</w:t>
      </w:r>
      <w:r w:rsidR="002E224A" w:rsidRPr="002E224A">
        <w:rPr>
          <w:rFonts w:ascii="仿宋" w:eastAsia="仿宋" w:hAnsi="仿宋" w:hint="eastAsia"/>
          <w:sz w:val="32"/>
          <w:szCs w:val="32"/>
        </w:rPr>
        <w:t>险一金（医疗保险、生育保险、养老保险、工伤保险、住房公积金）</w:t>
      </w:r>
      <w:r w:rsidR="002E224A">
        <w:rPr>
          <w:rFonts w:ascii="仿宋" w:eastAsia="仿宋" w:hAnsi="仿宋" w:hint="eastAsia"/>
          <w:sz w:val="32"/>
          <w:szCs w:val="32"/>
        </w:rPr>
        <w:t>。</w:t>
      </w:r>
    </w:p>
    <w:p w:rsidR="00D4270B" w:rsidRDefault="00D4270B" w:rsidP="00B56BE6">
      <w:pPr>
        <w:ind w:firstLineChars="251" w:firstLine="803"/>
        <w:rPr>
          <w:rFonts w:ascii="仿宋" w:eastAsia="仿宋" w:hAnsi="仿宋"/>
          <w:sz w:val="32"/>
          <w:szCs w:val="32"/>
        </w:rPr>
      </w:pPr>
      <w:r w:rsidRPr="00FC5F4A">
        <w:rPr>
          <w:rFonts w:ascii="仿宋" w:eastAsia="仿宋" w:hAnsi="仿宋" w:hint="eastAsia"/>
          <w:sz w:val="32"/>
          <w:szCs w:val="32"/>
        </w:rPr>
        <w:t>（</w:t>
      </w:r>
      <w:r w:rsidR="00D6099F">
        <w:rPr>
          <w:rFonts w:ascii="仿宋" w:eastAsia="仿宋" w:hAnsi="仿宋" w:hint="eastAsia"/>
          <w:sz w:val="32"/>
          <w:szCs w:val="32"/>
        </w:rPr>
        <w:t>三</w:t>
      </w:r>
      <w:r w:rsidRPr="00FC5F4A">
        <w:rPr>
          <w:rFonts w:ascii="仿宋" w:eastAsia="仿宋" w:hAnsi="仿宋" w:hint="eastAsia"/>
          <w:sz w:val="32"/>
          <w:szCs w:val="32"/>
        </w:rPr>
        <w:t>）报名实行</w:t>
      </w:r>
      <w:r w:rsidR="00FC5F4A">
        <w:rPr>
          <w:rFonts w:ascii="仿宋" w:eastAsia="仿宋" w:hAnsi="仿宋" w:hint="eastAsia"/>
          <w:sz w:val="32"/>
          <w:szCs w:val="32"/>
        </w:rPr>
        <w:t>诚信承诺制度，应聘人员须保证报名信息及相关证明材料真实、准确、完整、有效。如应聘人员提供的信息不实或者存在以其他不正当手段获取应聘资格的行为，一经发现，随时取消其应聘资格。</w:t>
      </w:r>
    </w:p>
    <w:p w:rsidR="00DC2EF6" w:rsidRPr="00FC5F4A" w:rsidRDefault="00DC2EF6" w:rsidP="00B56BE6">
      <w:pPr>
        <w:ind w:firstLineChars="251" w:firstLine="803"/>
        <w:rPr>
          <w:rFonts w:ascii="仿宋" w:eastAsia="仿宋" w:hAnsi="仿宋"/>
          <w:sz w:val="32"/>
          <w:szCs w:val="32"/>
        </w:rPr>
      </w:pPr>
      <w:r>
        <w:rPr>
          <w:rFonts w:ascii="仿宋" w:eastAsia="仿宋" w:hAnsi="仿宋" w:hint="eastAsia"/>
          <w:sz w:val="32"/>
          <w:szCs w:val="32"/>
        </w:rPr>
        <w:t>（</w:t>
      </w:r>
      <w:r w:rsidR="00D6099F">
        <w:rPr>
          <w:rFonts w:ascii="仿宋" w:eastAsia="仿宋" w:hAnsi="仿宋" w:hint="eastAsia"/>
          <w:sz w:val="32"/>
          <w:szCs w:val="32"/>
        </w:rPr>
        <w:t>四</w:t>
      </w:r>
      <w:r>
        <w:rPr>
          <w:rFonts w:ascii="仿宋" w:eastAsia="仿宋" w:hAnsi="仿宋" w:hint="eastAsia"/>
          <w:sz w:val="32"/>
          <w:szCs w:val="32"/>
        </w:rPr>
        <w:t>）选聘考核采取面试方式进行。</w:t>
      </w:r>
    </w:p>
    <w:p w:rsidR="00B56BE6" w:rsidRPr="00B56BE6" w:rsidRDefault="00B56BE6" w:rsidP="00B56BE6">
      <w:pPr>
        <w:ind w:firstLineChars="251" w:firstLine="803"/>
        <w:rPr>
          <w:rFonts w:ascii="黑体" w:eastAsia="黑体" w:hAnsi="黑体"/>
          <w:sz w:val="32"/>
          <w:szCs w:val="32"/>
        </w:rPr>
      </w:pPr>
      <w:r w:rsidRPr="00B56BE6">
        <w:rPr>
          <w:rFonts w:ascii="黑体" w:eastAsia="黑体" w:hAnsi="黑体" w:hint="eastAsia"/>
          <w:sz w:val="32"/>
          <w:szCs w:val="32"/>
        </w:rPr>
        <w:t>六、</w:t>
      </w:r>
      <w:r w:rsidR="00FC5F4A">
        <w:rPr>
          <w:rFonts w:ascii="黑体" w:eastAsia="黑体" w:hAnsi="黑体" w:hint="eastAsia"/>
          <w:sz w:val="32"/>
          <w:szCs w:val="32"/>
        </w:rPr>
        <w:t>联系方式</w:t>
      </w:r>
    </w:p>
    <w:p w:rsidR="00B56BE6" w:rsidRPr="002E224A" w:rsidRDefault="00B56BE6" w:rsidP="00D07638">
      <w:pPr>
        <w:ind w:firstLineChars="200" w:firstLine="640"/>
        <w:rPr>
          <w:rFonts w:ascii="仿宋" w:eastAsia="仿宋" w:hAnsi="仿宋"/>
          <w:sz w:val="32"/>
          <w:szCs w:val="32"/>
        </w:rPr>
      </w:pPr>
      <w:r w:rsidRPr="002E224A">
        <w:rPr>
          <w:rFonts w:ascii="仿宋" w:eastAsia="仿宋" w:hAnsi="仿宋" w:hint="eastAsia"/>
          <w:sz w:val="32"/>
          <w:szCs w:val="32"/>
        </w:rPr>
        <w:t>（一）《</w:t>
      </w:r>
      <w:hyperlink r:id="rId7" w:history="1">
        <w:r w:rsidR="00AE4117" w:rsidRPr="002E224A">
          <w:rPr>
            <w:rFonts w:ascii="仿宋" w:eastAsia="仿宋" w:hAnsi="仿宋"/>
            <w:sz w:val="32"/>
            <w:szCs w:val="32"/>
          </w:rPr>
          <w:t>公寓管理员报名申请表</w:t>
        </w:r>
        <w:r w:rsidR="00AE4117" w:rsidRPr="002E224A">
          <w:rPr>
            <w:rFonts w:ascii="仿宋" w:eastAsia="仿宋" w:hAnsi="仿宋" w:hint="eastAsia"/>
            <w:sz w:val="32"/>
            <w:szCs w:val="32"/>
          </w:rPr>
          <w:t>》发送邮箱至</w:t>
        </w:r>
        <w:r w:rsidR="00AE4117" w:rsidRPr="002E224A">
          <w:rPr>
            <w:rFonts w:ascii="仿宋" w:eastAsia="仿宋" w:hAnsi="仿宋"/>
            <w:sz w:val="32"/>
            <w:szCs w:val="32"/>
          </w:rPr>
          <w:t>hnzy_xsc@126.com</w:t>
        </w:r>
      </w:hyperlink>
      <w:r w:rsidR="00D07638" w:rsidRPr="002E224A">
        <w:rPr>
          <w:rFonts w:ascii="仿宋" w:eastAsia="仿宋" w:hAnsi="仿宋" w:hint="eastAsia"/>
          <w:sz w:val="32"/>
          <w:szCs w:val="32"/>
        </w:rPr>
        <w:t>。</w:t>
      </w:r>
    </w:p>
    <w:p w:rsidR="00B56BE6" w:rsidRDefault="00B56BE6" w:rsidP="00B56BE6">
      <w:pPr>
        <w:ind w:firstLineChars="200" w:firstLine="640"/>
        <w:rPr>
          <w:rFonts w:ascii="仿宋" w:eastAsia="仿宋" w:hAnsi="仿宋"/>
          <w:sz w:val="32"/>
          <w:szCs w:val="32"/>
        </w:rPr>
      </w:pPr>
      <w:r>
        <w:rPr>
          <w:rFonts w:ascii="仿宋" w:eastAsia="仿宋" w:hAnsi="仿宋" w:hint="eastAsia"/>
          <w:sz w:val="32"/>
          <w:szCs w:val="32"/>
        </w:rPr>
        <w:t>（二）联系人：</w:t>
      </w:r>
      <w:r w:rsidR="00CD36E7">
        <w:rPr>
          <w:rFonts w:ascii="仿宋" w:eastAsia="仿宋" w:hAnsi="仿宋" w:hint="eastAsia"/>
          <w:sz w:val="32"/>
          <w:szCs w:val="32"/>
        </w:rPr>
        <w:t>马晓辉</w:t>
      </w:r>
      <w:r>
        <w:rPr>
          <w:rFonts w:ascii="仿宋" w:eastAsia="仿宋" w:hAnsi="仿宋" w:hint="eastAsia"/>
          <w:sz w:val="32"/>
          <w:szCs w:val="32"/>
        </w:rPr>
        <w:t xml:space="preserve">   电话：</w:t>
      </w:r>
      <w:r w:rsidR="00CD36E7">
        <w:rPr>
          <w:rFonts w:ascii="仿宋" w:eastAsia="仿宋" w:hAnsi="仿宋" w:hint="eastAsia"/>
          <w:sz w:val="32"/>
          <w:szCs w:val="32"/>
        </w:rPr>
        <w:t>15246480050</w:t>
      </w:r>
    </w:p>
    <w:p w:rsidR="00D07638" w:rsidRDefault="00D07638" w:rsidP="00B56BE6">
      <w:pPr>
        <w:ind w:firstLineChars="200" w:firstLine="640"/>
        <w:rPr>
          <w:rFonts w:ascii="仿宋" w:eastAsia="仿宋" w:hAnsi="仿宋"/>
          <w:sz w:val="32"/>
          <w:szCs w:val="32"/>
        </w:rPr>
      </w:pPr>
    </w:p>
    <w:p w:rsidR="00B56BE6" w:rsidRPr="00B56BE6" w:rsidRDefault="00D07638" w:rsidP="00D07638">
      <w:pPr>
        <w:ind w:firstLineChars="200" w:firstLine="640"/>
        <w:rPr>
          <w:rFonts w:ascii="仿宋" w:eastAsia="仿宋" w:hAnsi="仿宋"/>
          <w:sz w:val="32"/>
          <w:szCs w:val="32"/>
        </w:rPr>
      </w:pPr>
      <w:r>
        <w:rPr>
          <w:rFonts w:ascii="仿宋" w:eastAsia="仿宋" w:hAnsi="仿宋" w:hint="eastAsia"/>
          <w:sz w:val="32"/>
          <w:szCs w:val="32"/>
        </w:rPr>
        <w:t xml:space="preserve">                            202</w:t>
      </w:r>
      <w:r w:rsidR="00CD36E7">
        <w:rPr>
          <w:rFonts w:ascii="仿宋" w:eastAsia="仿宋" w:hAnsi="仿宋" w:hint="eastAsia"/>
          <w:sz w:val="32"/>
          <w:szCs w:val="32"/>
        </w:rPr>
        <w:t>3</w:t>
      </w:r>
      <w:r>
        <w:rPr>
          <w:rFonts w:ascii="仿宋" w:eastAsia="仿宋" w:hAnsi="仿宋" w:hint="eastAsia"/>
          <w:sz w:val="32"/>
          <w:szCs w:val="32"/>
        </w:rPr>
        <w:t>年</w:t>
      </w:r>
      <w:r w:rsidR="00CD36E7">
        <w:rPr>
          <w:rFonts w:ascii="仿宋" w:eastAsia="仿宋" w:hAnsi="仿宋" w:hint="eastAsia"/>
          <w:sz w:val="32"/>
          <w:szCs w:val="32"/>
        </w:rPr>
        <w:t>8</w:t>
      </w:r>
      <w:r>
        <w:rPr>
          <w:rFonts w:ascii="仿宋" w:eastAsia="仿宋" w:hAnsi="仿宋" w:hint="eastAsia"/>
          <w:sz w:val="32"/>
          <w:szCs w:val="32"/>
        </w:rPr>
        <w:t>月</w:t>
      </w:r>
      <w:r w:rsidR="002E224A">
        <w:rPr>
          <w:rFonts w:ascii="仿宋" w:eastAsia="仿宋" w:hAnsi="仿宋" w:hint="eastAsia"/>
          <w:sz w:val="32"/>
          <w:szCs w:val="32"/>
        </w:rPr>
        <w:t>30</w:t>
      </w:r>
      <w:r>
        <w:rPr>
          <w:rFonts w:ascii="仿宋" w:eastAsia="仿宋" w:hAnsi="仿宋" w:hint="eastAsia"/>
          <w:sz w:val="32"/>
          <w:szCs w:val="32"/>
        </w:rPr>
        <w:t>日</w:t>
      </w:r>
    </w:p>
    <w:sectPr w:rsidR="00B56BE6" w:rsidRPr="00B56BE6" w:rsidSect="004924DE">
      <w:pgSz w:w="11906" w:h="16838"/>
      <w:pgMar w:top="1440" w:right="1800" w:bottom="1440" w:left="1800" w:header="851" w:footer="992" w:gutter="0"/>
      <w:cols w:space="425"/>
      <w:docGrid w:type="lines" w:linePitch="312"/>
    </w:sectPr>
  </w:body>
</w:document>
</file>